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AEDA" w14:textId="77777777" w:rsidR="00287352" w:rsidRPr="00D2066E" w:rsidRDefault="00D82EDA" w:rsidP="00FB1392">
      <w:pPr>
        <w:pBdr>
          <w:top w:val="double" w:sz="4" w:space="1" w:color="auto"/>
          <w:left w:val="double" w:sz="4" w:space="4" w:color="auto"/>
          <w:bottom w:val="double" w:sz="4" w:space="1" w:color="auto"/>
          <w:right w:val="double" w:sz="4" w:space="4" w:color="auto"/>
        </w:pBdr>
        <w:jc w:val="center"/>
        <w:rPr>
          <w:rFonts w:asciiTheme="minorHAnsi" w:eastAsiaTheme="majorEastAsia" w:hAnsiTheme="minorHAnsi" w:cstheme="majorBidi"/>
          <w:b/>
          <w:bCs/>
          <w:color w:val="365F91" w:themeColor="accent1" w:themeShade="BF"/>
          <w:sz w:val="28"/>
          <w:szCs w:val="28"/>
          <w:lang w:val="en-CA" w:eastAsia="en-US"/>
        </w:rPr>
      </w:pPr>
      <w:r w:rsidRPr="00D2066E">
        <w:rPr>
          <w:rFonts w:asciiTheme="minorHAnsi" w:eastAsiaTheme="majorEastAsia" w:hAnsiTheme="minorHAnsi" w:cstheme="majorBidi"/>
          <w:b/>
          <w:bCs/>
          <w:color w:val="365F91" w:themeColor="accent1" w:themeShade="BF"/>
          <w:sz w:val="28"/>
          <w:szCs w:val="28"/>
          <w:lang w:val="en-CA" w:eastAsia="en-US"/>
        </w:rPr>
        <w:t xml:space="preserve">APPLICATION </w:t>
      </w:r>
      <w:r w:rsidR="009208D5" w:rsidRPr="00D2066E">
        <w:rPr>
          <w:rFonts w:asciiTheme="minorHAnsi" w:eastAsiaTheme="majorEastAsia" w:hAnsiTheme="minorHAnsi" w:cstheme="majorBidi"/>
          <w:b/>
          <w:bCs/>
          <w:color w:val="365F91" w:themeColor="accent1" w:themeShade="BF"/>
          <w:sz w:val="28"/>
          <w:szCs w:val="28"/>
          <w:lang w:val="en-CA" w:eastAsia="en-US"/>
        </w:rPr>
        <w:t xml:space="preserve">FORM </w:t>
      </w:r>
      <w:r w:rsidRPr="00D2066E">
        <w:rPr>
          <w:rFonts w:asciiTheme="minorHAnsi" w:eastAsiaTheme="majorEastAsia" w:hAnsiTheme="minorHAnsi" w:cstheme="majorBidi"/>
          <w:b/>
          <w:bCs/>
          <w:color w:val="365F91" w:themeColor="accent1" w:themeShade="BF"/>
          <w:sz w:val="28"/>
          <w:szCs w:val="28"/>
          <w:lang w:val="en-CA" w:eastAsia="en-US"/>
        </w:rPr>
        <w:t xml:space="preserve">FOR ACCESS TO </w:t>
      </w:r>
      <w:r w:rsidR="004B5F51" w:rsidRPr="00D2066E">
        <w:rPr>
          <w:rFonts w:asciiTheme="minorHAnsi" w:eastAsiaTheme="majorEastAsia" w:hAnsiTheme="minorHAnsi" w:cstheme="majorBidi"/>
          <w:b/>
          <w:bCs/>
          <w:color w:val="365F91" w:themeColor="accent1" w:themeShade="BF"/>
          <w:sz w:val="28"/>
          <w:szCs w:val="28"/>
          <w:lang w:val="en-CA" w:eastAsia="en-US"/>
        </w:rPr>
        <w:t xml:space="preserve">MIREC </w:t>
      </w:r>
      <w:r w:rsidR="006A1318" w:rsidRPr="00D2066E">
        <w:rPr>
          <w:rFonts w:asciiTheme="minorHAnsi" w:eastAsiaTheme="majorEastAsia" w:hAnsiTheme="minorHAnsi" w:cstheme="majorBidi"/>
          <w:b/>
          <w:bCs/>
          <w:color w:val="365F91" w:themeColor="accent1" w:themeShade="BF"/>
          <w:sz w:val="28"/>
          <w:szCs w:val="28"/>
          <w:lang w:val="en-CA" w:eastAsia="en-US"/>
        </w:rPr>
        <w:t>BIOBANK</w:t>
      </w:r>
    </w:p>
    <w:p w14:paraId="6AE2A77A" w14:textId="77777777" w:rsidR="00287352" w:rsidRPr="005F1CD4" w:rsidRDefault="00287352" w:rsidP="00287352">
      <w:pPr>
        <w:rPr>
          <w:rFonts w:ascii="Calibri" w:hAnsi="Calibri" w:cs="Arial"/>
          <w:b/>
          <w:i/>
          <w:sz w:val="20"/>
          <w:szCs w:val="20"/>
          <w:lang w:val="en-CA"/>
        </w:rPr>
      </w:pPr>
    </w:p>
    <w:p w14:paraId="143FDBB3" w14:textId="7FDF78FC" w:rsidR="004E55F6" w:rsidRPr="00DB5C1A" w:rsidRDefault="00561BDD" w:rsidP="00DB5C1A">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Pr>
          <w:rFonts w:asciiTheme="majorHAnsi" w:eastAsiaTheme="majorEastAsia" w:hAnsiTheme="majorHAnsi" w:cstheme="majorBidi"/>
          <w:bCs/>
          <w:color w:val="4F81BD" w:themeColor="accent1"/>
          <w:sz w:val="26"/>
          <w:szCs w:val="26"/>
          <w:lang w:val="en-CA" w:eastAsia="en-US"/>
        </w:rPr>
        <w:t>1.0</w:t>
      </w:r>
      <w:r>
        <w:rPr>
          <w:rFonts w:asciiTheme="majorHAnsi" w:eastAsiaTheme="majorEastAsia" w:hAnsiTheme="majorHAnsi" w:cstheme="majorBidi"/>
          <w:bCs/>
          <w:color w:val="4F81BD" w:themeColor="accent1"/>
          <w:sz w:val="26"/>
          <w:szCs w:val="26"/>
          <w:lang w:val="en-CA" w:eastAsia="en-US"/>
        </w:rPr>
        <w:tab/>
      </w:r>
      <w:r w:rsidR="00750E75">
        <w:rPr>
          <w:rFonts w:asciiTheme="majorHAnsi" w:eastAsiaTheme="majorEastAsia" w:hAnsiTheme="majorHAnsi" w:cstheme="majorBidi"/>
          <w:bCs/>
          <w:color w:val="4F81BD" w:themeColor="accent1"/>
          <w:sz w:val="26"/>
          <w:szCs w:val="26"/>
          <w:lang w:val="en-CA" w:eastAsia="en-US"/>
        </w:rPr>
        <w:t>Objective</w:t>
      </w:r>
    </w:p>
    <w:p w14:paraId="70DC168D" w14:textId="77777777" w:rsidR="00E64755" w:rsidRPr="005F1CD4" w:rsidRDefault="000500EA" w:rsidP="00065F2D">
      <w:pPr>
        <w:rPr>
          <w:rFonts w:ascii="Calibri" w:hAnsi="Calibri" w:cs="Arial"/>
          <w:sz w:val="20"/>
          <w:szCs w:val="20"/>
          <w:lang w:val="en-CA"/>
        </w:rPr>
      </w:pPr>
      <w:r w:rsidRPr="000500EA">
        <w:rPr>
          <w:rFonts w:ascii="Calibri" w:hAnsi="Calibri" w:cs="Arial"/>
          <w:iCs/>
          <w:sz w:val="20"/>
          <w:szCs w:val="20"/>
          <w:lang w:val="en-CA"/>
        </w:rPr>
        <w:t>The MIREC Biobank contains data and specimens from the MIREC Research Platform Studies, which include the original MIREC Study, Follow-Up Studies, and Biobank Projects</w:t>
      </w:r>
      <w:r>
        <w:rPr>
          <w:rFonts w:ascii="Calibri" w:hAnsi="Calibri" w:cs="Arial"/>
          <w:iCs/>
          <w:sz w:val="20"/>
          <w:szCs w:val="20"/>
          <w:lang w:val="en-CA"/>
        </w:rPr>
        <w:t xml:space="preserve">. </w:t>
      </w:r>
      <w:r w:rsidR="00E64755" w:rsidRPr="005F1CD4">
        <w:rPr>
          <w:rFonts w:ascii="Calibri" w:hAnsi="Calibri" w:cs="Arial"/>
          <w:iCs/>
          <w:sz w:val="20"/>
          <w:szCs w:val="20"/>
          <w:lang w:val="en-CA"/>
        </w:rPr>
        <w:t xml:space="preserve">This </w:t>
      </w:r>
      <w:r w:rsidR="001815D9" w:rsidRPr="005F1CD4">
        <w:rPr>
          <w:rFonts w:ascii="Calibri" w:hAnsi="Calibri" w:cs="Arial"/>
          <w:iCs/>
          <w:sz w:val="20"/>
          <w:szCs w:val="20"/>
          <w:lang w:val="en-CA"/>
        </w:rPr>
        <w:t>A</w:t>
      </w:r>
      <w:r w:rsidR="00E64755" w:rsidRPr="005F1CD4">
        <w:rPr>
          <w:rFonts w:ascii="Calibri" w:hAnsi="Calibri" w:cs="Arial"/>
          <w:iCs/>
          <w:sz w:val="20"/>
          <w:szCs w:val="20"/>
          <w:lang w:val="en-CA"/>
        </w:rPr>
        <w:t>pplication is used to request data and</w:t>
      </w:r>
      <w:r w:rsidR="00AE64BE" w:rsidRPr="005F1CD4">
        <w:rPr>
          <w:rFonts w:ascii="Calibri" w:hAnsi="Calibri" w:cs="Arial"/>
          <w:iCs/>
          <w:sz w:val="20"/>
          <w:szCs w:val="20"/>
          <w:lang w:val="en-CA"/>
        </w:rPr>
        <w:t>/or</w:t>
      </w:r>
      <w:r w:rsidR="00E64755" w:rsidRPr="005F1CD4">
        <w:rPr>
          <w:rFonts w:ascii="Calibri" w:hAnsi="Calibri" w:cs="Arial"/>
          <w:iCs/>
          <w:sz w:val="20"/>
          <w:szCs w:val="20"/>
          <w:lang w:val="en-CA"/>
        </w:rPr>
        <w:t xml:space="preserve"> specimens for research purposes from the </w:t>
      </w:r>
      <w:r w:rsidR="000E08F8" w:rsidRPr="005F1CD4">
        <w:rPr>
          <w:rFonts w:ascii="Calibri" w:hAnsi="Calibri" w:cs="Arial"/>
          <w:sz w:val="20"/>
          <w:szCs w:val="20"/>
          <w:lang w:val="en-CA"/>
        </w:rPr>
        <w:t xml:space="preserve">MIREC </w:t>
      </w:r>
      <w:r w:rsidR="00F15C61" w:rsidRPr="005F1CD4">
        <w:rPr>
          <w:rFonts w:ascii="Calibri" w:hAnsi="Calibri" w:cs="Arial"/>
          <w:sz w:val="20"/>
          <w:szCs w:val="20"/>
          <w:lang w:val="en-CA"/>
        </w:rPr>
        <w:t>Biob</w:t>
      </w:r>
      <w:r w:rsidR="00E64755" w:rsidRPr="005F1CD4">
        <w:rPr>
          <w:rFonts w:ascii="Calibri" w:hAnsi="Calibri" w:cs="Arial"/>
          <w:sz w:val="20"/>
          <w:szCs w:val="20"/>
          <w:lang w:val="en-CA"/>
        </w:rPr>
        <w:t>ank</w:t>
      </w:r>
      <w:r w:rsidR="00FA44B8" w:rsidRPr="005F1CD4">
        <w:rPr>
          <w:rFonts w:ascii="Calibri" w:hAnsi="Calibri" w:cs="Arial"/>
          <w:sz w:val="20"/>
          <w:szCs w:val="20"/>
          <w:lang w:val="en-CA"/>
        </w:rPr>
        <w:t>,</w:t>
      </w:r>
      <w:r w:rsidR="00D82EDA" w:rsidRPr="005F1CD4">
        <w:rPr>
          <w:rFonts w:ascii="Calibri" w:hAnsi="Calibri" w:cs="Arial"/>
          <w:sz w:val="20"/>
          <w:szCs w:val="20"/>
          <w:lang w:val="en-CA"/>
        </w:rPr>
        <w:t xml:space="preserve"> as administered by </w:t>
      </w:r>
      <w:r w:rsidR="007B15DA" w:rsidRPr="005F1CD4">
        <w:rPr>
          <w:rFonts w:ascii="Calibri" w:hAnsi="Calibri" w:cs="Arial"/>
          <w:sz w:val="20"/>
          <w:szCs w:val="20"/>
          <w:lang w:val="en-CA"/>
        </w:rPr>
        <w:t xml:space="preserve">the </w:t>
      </w:r>
      <w:r w:rsidR="00D82EDA" w:rsidRPr="005F1CD4">
        <w:rPr>
          <w:rFonts w:ascii="Calibri" w:hAnsi="Calibri" w:cs="Arial"/>
          <w:sz w:val="20"/>
          <w:szCs w:val="20"/>
          <w:lang w:val="en-CA"/>
        </w:rPr>
        <w:t>MIREC</w:t>
      </w:r>
      <w:r w:rsidR="007B15DA" w:rsidRPr="005F1CD4">
        <w:rPr>
          <w:rFonts w:ascii="Calibri" w:hAnsi="Calibri" w:cs="Arial"/>
          <w:sz w:val="20"/>
          <w:szCs w:val="20"/>
          <w:lang w:val="en-CA"/>
        </w:rPr>
        <w:t xml:space="preserve"> Biobank Management Committee</w:t>
      </w:r>
      <w:r w:rsidR="00FA44B8" w:rsidRPr="005F1CD4">
        <w:rPr>
          <w:rFonts w:ascii="Calibri" w:hAnsi="Calibri" w:cs="Arial"/>
          <w:sz w:val="20"/>
          <w:szCs w:val="20"/>
          <w:lang w:val="en-CA"/>
        </w:rPr>
        <w:t xml:space="preserve"> (hereafter referred to as </w:t>
      </w:r>
      <w:r w:rsidR="00225EC0" w:rsidRPr="005F1CD4">
        <w:rPr>
          <w:rFonts w:ascii="Calibri" w:hAnsi="Calibri" w:cs="Arial"/>
          <w:sz w:val="20"/>
          <w:szCs w:val="20"/>
          <w:lang w:val="en-CA"/>
        </w:rPr>
        <w:t>“</w:t>
      </w:r>
      <w:r w:rsidR="00F76674" w:rsidRPr="005F1CD4">
        <w:rPr>
          <w:rFonts w:ascii="Calibri" w:hAnsi="Calibri" w:cs="Arial"/>
          <w:sz w:val="20"/>
          <w:szCs w:val="20"/>
          <w:lang w:val="en-CA"/>
        </w:rPr>
        <w:t>M</w:t>
      </w:r>
      <w:r w:rsidR="00FA44B8" w:rsidRPr="005F1CD4">
        <w:rPr>
          <w:rFonts w:ascii="Calibri" w:hAnsi="Calibri" w:cs="Arial"/>
          <w:sz w:val="20"/>
          <w:szCs w:val="20"/>
          <w:lang w:val="en-CA"/>
        </w:rPr>
        <w:t>BMC</w:t>
      </w:r>
      <w:r w:rsidR="00225EC0" w:rsidRPr="005F1CD4">
        <w:rPr>
          <w:rFonts w:ascii="Calibri" w:hAnsi="Calibri" w:cs="Arial"/>
          <w:sz w:val="20"/>
          <w:szCs w:val="20"/>
          <w:lang w:val="en-CA"/>
        </w:rPr>
        <w:t>”</w:t>
      </w:r>
      <w:r w:rsidR="00FA44B8" w:rsidRPr="005F1CD4">
        <w:rPr>
          <w:rFonts w:ascii="Calibri" w:hAnsi="Calibri" w:cs="Arial"/>
          <w:sz w:val="20"/>
          <w:szCs w:val="20"/>
          <w:lang w:val="en-CA"/>
        </w:rPr>
        <w:t>)</w:t>
      </w:r>
      <w:r w:rsidR="00D82EDA" w:rsidRPr="005F1CD4">
        <w:rPr>
          <w:rFonts w:ascii="Calibri" w:hAnsi="Calibri" w:cs="Arial"/>
          <w:sz w:val="20"/>
          <w:szCs w:val="20"/>
          <w:lang w:val="en-CA"/>
        </w:rPr>
        <w:t>.</w:t>
      </w:r>
    </w:p>
    <w:p w14:paraId="465A05B9" w14:textId="77777777" w:rsidR="001815D9" w:rsidRPr="005F1CD4" w:rsidRDefault="001815D9" w:rsidP="00065F2D">
      <w:pPr>
        <w:rPr>
          <w:rFonts w:ascii="Calibri" w:hAnsi="Calibri" w:cs="Arial"/>
          <w:sz w:val="20"/>
          <w:szCs w:val="20"/>
          <w:lang w:val="en-CA"/>
        </w:rPr>
      </w:pPr>
    </w:p>
    <w:p w14:paraId="069A76A2" w14:textId="77777777" w:rsidR="00F15C61" w:rsidRPr="005F1CD4" w:rsidRDefault="000C3516" w:rsidP="00065F2D">
      <w:pPr>
        <w:rPr>
          <w:rFonts w:ascii="Calibri" w:hAnsi="Calibri" w:cs="Arial"/>
          <w:sz w:val="20"/>
          <w:szCs w:val="20"/>
          <w:lang w:val="en-CA"/>
        </w:rPr>
      </w:pPr>
      <w:r w:rsidRPr="000C3516">
        <w:rPr>
          <w:rFonts w:ascii="Calibri" w:hAnsi="Calibri" w:cs="Arial"/>
          <w:sz w:val="20"/>
          <w:szCs w:val="20"/>
          <w:lang w:val="en-CA"/>
        </w:rPr>
        <w:t>The objectives of the MIREC Biobank are to provide a basis for future research on</w:t>
      </w:r>
      <w:r w:rsidR="00F15C61" w:rsidRPr="005F1CD4">
        <w:rPr>
          <w:rFonts w:ascii="Calibri" w:hAnsi="Calibri" w:cs="Arial"/>
          <w:sz w:val="20"/>
          <w:szCs w:val="20"/>
          <w:lang w:val="en-CA"/>
        </w:rPr>
        <w:t>:</w:t>
      </w:r>
    </w:p>
    <w:p w14:paraId="6EC5D1F5" w14:textId="77777777"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Maternal and child exposure to priority environmental chemicals</w:t>
      </w:r>
      <w:r w:rsidR="00F15C61" w:rsidRPr="005F1CD4">
        <w:rPr>
          <w:rFonts w:ascii="Calibri" w:hAnsi="Calibri" w:cs="Arial"/>
          <w:sz w:val="20"/>
          <w:szCs w:val="20"/>
          <w:lang w:val="en-CA"/>
        </w:rPr>
        <w:t>;</w:t>
      </w:r>
    </w:p>
    <w:p w14:paraId="36148B2E" w14:textId="2438A5A8"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Fetal growth, pregnancy and the health of mothers and their infants</w:t>
      </w:r>
      <w:r w:rsidR="00571AF1">
        <w:rPr>
          <w:rFonts w:ascii="Calibri" w:hAnsi="Calibri" w:cs="Arial"/>
          <w:sz w:val="20"/>
          <w:szCs w:val="20"/>
          <w:lang w:val="en-CA"/>
        </w:rPr>
        <w:t>/children</w:t>
      </w:r>
      <w:r w:rsidR="00D50A80" w:rsidRPr="005F1CD4">
        <w:rPr>
          <w:rFonts w:ascii="Calibri" w:hAnsi="Calibri" w:cs="Arial"/>
          <w:sz w:val="20"/>
          <w:szCs w:val="20"/>
          <w:lang w:val="en-CA"/>
        </w:rPr>
        <w:t>;</w:t>
      </w:r>
    </w:p>
    <w:p w14:paraId="4D2C4232" w14:textId="70D787B6"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 xml:space="preserve">Health risks, if any, that are associated with </w:t>
      </w:r>
      <w:r w:rsidR="00571AF1">
        <w:rPr>
          <w:rFonts w:ascii="Calibri" w:hAnsi="Calibri" w:cs="Arial"/>
          <w:sz w:val="20"/>
          <w:szCs w:val="20"/>
          <w:lang w:val="en-CA"/>
        </w:rPr>
        <w:t xml:space="preserve">various </w:t>
      </w:r>
      <w:r w:rsidRPr="000C3516">
        <w:rPr>
          <w:rFonts w:ascii="Calibri" w:hAnsi="Calibri" w:cs="Arial"/>
          <w:sz w:val="20"/>
          <w:szCs w:val="20"/>
          <w:lang w:val="en-CA"/>
        </w:rPr>
        <w:t>measure</w:t>
      </w:r>
      <w:r w:rsidR="00571AF1">
        <w:rPr>
          <w:rFonts w:ascii="Calibri" w:hAnsi="Calibri" w:cs="Arial"/>
          <w:sz w:val="20"/>
          <w:szCs w:val="20"/>
          <w:lang w:val="en-CA"/>
        </w:rPr>
        <w:t xml:space="preserve">s </w:t>
      </w:r>
      <w:r w:rsidRPr="000C3516">
        <w:rPr>
          <w:rFonts w:ascii="Calibri" w:hAnsi="Calibri" w:cs="Arial"/>
          <w:sz w:val="20"/>
          <w:szCs w:val="20"/>
          <w:lang w:val="en-CA"/>
        </w:rPr>
        <w:t xml:space="preserve"> of chemical</w:t>
      </w:r>
      <w:r w:rsidR="00571AF1">
        <w:rPr>
          <w:rFonts w:ascii="Calibri" w:hAnsi="Calibri" w:cs="Arial"/>
          <w:sz w:val="20"/>
          <w:szCs w:val="20"/>
          <w:lang w:val="en-CA"/>
        </w:rPr>
        <w:t xml:space="preserve"> exposure</w:t>
      </w:r>
      <w:r w:rsidRPr="000C3516">
        <w:rPr>
          <w:rFonts w:ascii="Calibri" w:hAnsi="Calibri" w:cs="Arial"/>
          <w:sz w:val="20"/>
          <w:szCs w:val="20"/>
          <w:lang w:val="en-CA"/>
        </w:rPr>
        <w:t>s, and</w:t>
      </w:r>
      <w:r w:rsidR="007F2BFC" w:rsidRPr="005F1CD4">
        <w:rPr>
          <w:rFonts w:ascii="Calibri" w:hAnsi="Calibri" w:cs="Arial"/>
          <w:sz w:val="20"/>
          <w:szCs w:val="20"/>
          <w:lang w:val="en-CA"/>
        </w:rPr>
        <w:t>;</w:t>
      </w:r>
      <w:r w:rsidR="00F15C61" w:rsidRPr="005F1CD4">
        <w:rPr>
          <w:rFonts w:ascii="Calibri" w:hAnsi="Calibri" w:cs="Arial"/>
          <w:sz w:val="20"/>
          <w:szCs w:val="20"/>
          <w:lang w:val="en-CA"/>
        </w:rPr>
        <w:t xml:space="preserve"> </w:t>
      </w:r>
    </w:p>
    <w:p w14:paraId="35F453E1" w14:textId="77777777"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Potential mechanisms of toxicity and markers of susceptibility for adverse pregnancy and child outcomes</w:t>
      </w:r>
      <w:r w:rsidR="00F15C61" w:rsidRPr="005F1CD4">
        <w:rPr>
          <w:rFonts w:ascii="Calibri" w:hAnsi="Calibri" w:cs="Arial"/>
          <w:sz w:val="20"/>
          <w:szCs w:val="20"/>
          <w:lang w:val="en-CA"/>
        </w:rPr>
        <w:t>.</w:t>
      </w:r>
    </w:p>
    <w:p w14:paraId="79429ECC" w14:textId="77777777" w:rsidR="00F15C61" w:rsidRDefault="00F15C61" w:rsidP="00065F2D">
      <w:pPr>
        <w:rPr>
          <w:rFonts w:ascii="Calibri" w:hAnsi="Calibri" w:cs="Arial"/>
          <w:sz w:val="20"/>
          <w:szCs w:val="20"/>
          <w:lang w:val="en-CA"/>
        </w:rPr>
      </w:pPr>
    </w:p>
    <w:p w14:paraId="6848C340" w14:textId="098968A1" w:rsidR="002A44C4" w:rsidRDefault="002A44C4" w:rsidP="002A44C4">
      <w:pPr>
        <w:rPr>
          <w:rFonts w:ascii="Calibri" w:hAnsi="Calibri" w:cs="Arial"/>
          <w:sz w:val="20"/>
          <w:szCs w:val="20"/>
          <w:lang w:val="en-CA"/>
        </w:rPr>
      </w:pPr>
      <w:r w:rsidRPr="002A44C4">
        <w:rPr>
          <w:rFonts w:ascii="Calibri" w:hAnsi="Calibri" w:cs="Arial"/>
          <w:sz w:val="20"/>
          <w:szCs w:val="20"/>
          <w:lang w:val="en-CA"/>
        </w:rPr>
        <w:t>The criteria for granting access include</w:t>
      </w:r>
      <w:r w:rsidR="00DA0F3E">
        <w:rPr>
          <w:rFonts w:ascii="Calibri" w:hAnsi="Calibri" w:cs="Arial"/>
          <w:sz w:val="20"/>
          <w:szCs w:val="20"/>
          <w:lang w:val="en-CA"/>
        </w:rPr>
        <w:t>:</w:t>
      </w:r>
      <w:r>
        <w:rPr>
          <w:rFonts w:ascii="Calibri" w:hAnsi="Calibri" w:cs="Arial"/>
          <w:sz w:val="20"/>
          <w:szCs w:val="20"/>
          <w:lang w:val="en-CA"/>
        </w:rPr>
        <w:t xml:space="preserve"> </w:t>
      </w:r>
      <w:r w:rsidRPr="002A44C4">
        <w:rPr>
          <w:rFonts w:ascii="Calibri" w:hAnsi="Calibri" w:cs="Arial"/>
          <w:sz w:val="20"/>
          <w:szCs w:val="20"/>
          <w:lang w:val="en-CA"/>
        </w:rPr>
        <w:t>feasibility</w:t>
      </w:r>
      <w:r>
        <w:rPr>
          <w:rFonts w:ascii="Calibri" w:hAnsi="Calibri" w:cs="Arial"/>
          <w:sz w:val="20"/>
          <w:szCs w:val="20"/>
          <w:lang w:val="en-CA"/>
        </w:rPr>
        <w:t xml:space="preserve">, scientific value, minimal risk, availability of </w:t>
      </w:r>
      <w:r w:rsidR="00DA0F3E">
        <w:rPr>
          <w:rFonts w:ascii="Calibri" w:hAnsi="Calibri" w:cs="Arial"/>
          <w:sz w:val="20"/>
          <w:szCs w:val="20"/>
          <w:lang w:val="en-CA"/>
        </w:rPr>
        <w:t>specimens,</w:t>
      </w:r>
      <w:r w:rsidR="00DA0F3E" w:rsidRPr="002A44C4">
        <w:rPr>
          <w:rFonts w:ascii="Calibri" w:hAnsi="Calibri" w:cs="Arial"/>
          <w:sz w:val="20"/>
          <w:szCs w:val="20"/>
          <w:lang w:val="en-CA"/>
        </w:rPr>
        <w:t xml:space="preserve"> contribution</w:t>
      </w:r>
      <w:r w:rsidRPr="002A44C4">
        <w:rPr>
          <w:rFonts w:ascii="Calibri" w:hAnsi="Calibri" w:cs="Arial"/>
          <w:sz w:val="20"/>
          <w:szCs w:val="20"/>
          <w:lang w:val="en-CA"/>
        </w:rPr>
        <w:t xml:space="preserve"> to the MIREC Research Platform Studies</w:t>
      </w:r>
      <w:r w:rsidR="00467F0B">
        <w:rPr>
          <w:rFonts w:ascii="Calibri" w:hAnsi="Calibri" w:cs="Arial"/>
          <w:sz w:val="20"/>
          <w:szCs w:val="20"/>
          <w:lang w:val="en-CA"/>
        </w:rPr>
        <w:t>,</w:t>
      </w:r>
      <w:r>
        <w:rPr>
          <w:rFonts w:ascii="Calibri" w:hAnsi="Calibri" w:cs="Arial"/>
          <w:sz w:val="20"/>
          <w:szCs w:val="20"/>
          <w:lang w:val="en-CA"/>
        </w:rPr>
        <w:t xml:space="preserve"> and </w:t>
      </w:r>
      <w:r w:rsidRPr="002A44C4">
        <w:rPr>
          <w:rFonts w:ascii="Calibri" w:hAnsi="Calibri" w:cs="Arial"/>
          <w:sz w:val="20"/>
          <w:szCs w:val="20"/>
          <w:lang w:val="en-CA"/>
        </w:rPr>
        <w:t>public health importance to Canadians.</w:t>
      </w:r>
    </w:p>
    <w:p w14:paraId="28FBF860" w14:textId="77777777" w:rsidR="00952B5C" w:rsidRPr="005F1CD4" w:rsidRDefault="00952B5C" w:rsidP="00065F2D">
      <w:pPr>
        <w:rPr>
          <w:rFonts w:ascii="Calibri" w:hAnsi="Calibri" w:cs="Arial"/>
          <w:bCs/>
          <w:iCs/>
          <w:sz w:val="20"/>
          <w:szCs w:val="20"/>
          <w:lang w:val="en-CA"/>
        </w:rPr>
      </w:pPr>
    </w:p>
    <w:p w14:paraId="65743EAF" w14:textId="04A5B53C" w:rsidR="007D3EDE" w:rsidRDefault="007D3EDE" w:rsidP="007D3EDE">
      <w:pPr>
        <w:rPr>
          <w:rFonts w:ascii="Calibri" w:hAnsi="Calibri" w:cs="Arial"/>
          <w:bCs/>
          <w:sz w:val="20"/>
          <w:szCs w:val="20"/>
        </w:rPr>
      </w:pPr>
      <w:r w:rsidRPr="005F1CD4">
        <w:rPr>
          <w:rFonts w:ascii="Calibri" w:hAnsi="Calibri" w:cs="Arial"/>
          <w:sz w:val="20"/>
          <w:szCs w:val="20"/>
          <w:lang w:val="en-CA"/>
        </w:rPr>
        <w:t>The MIREC Biobank operates on a cost-recovery basis.</w:t>
      </w:r>
      <w:r w:rsidR="00973B24" w:rsidRPr="005F1CD4">
        <w:rPr>
          <w:rFonts w:ascii="Calibri" w:hAnsi="Calibri" w:cs="Arial"/>
          <w:sz w:val="20"/>
          <w:szCs w:val="20"/>
          <w:lang w:val="en-CA"/>
        </w:rPr>
        <w:t xml:space="preserve"> </w:t>
      </w:r>
      <w:r w:rsidR="00225EC0" w:rsidRPr="005F1CD4">
        <w:rPr>
          <w:rFonts w:ascii="Calibri" w:hAnsi="Calibri" w:cs="Arial"/>
          <w:sz w:val="20"/>
          <w:szCs w:val="20"/>
          <w:lang w:val="en-CA"/>
        </w:rPr>
        <w:t xml:space="preserve">The fees to </w:t>
      </w:r>
      <w:r w:rsidRPr="005F1CD4">
        <w:rPr>
          <w:rFonts w:ascii="Calibri" w:hAnsi="Calibri" w:cs="Arial"/>
          <w:sz w:val="20"/>
          <w:szCs w:val="20"/>
          <w:lang w:val="en-CA"/>
        </w:rPr>
        <w:t xml:space="preserve">access the MIREC Biobank </w:t>
      </w:r>
      <w:r w:rsidR="00225EC0" w:rsidRPr="005F1CD4">
        <w:rPr>
          <w:rFonts w:ascii="Calibri" w:hAnsi="Calibri" w:cs="Arial"/>
          <w:sz w:val="20"/>
          <w:szCs w:val="20"/>
          <w:lang w:val="en-CA"/>
        </w:rPr>
        <w:t xml:space="preserve">are </w:t>
      </w:r>
      <w:r w:rsidRPr="005F1CD4">
        <w:rPr>
          <w:rFonts w:ascii="Calibri" w:hAnsi="Calibri" w:cs="Arial"/>
          <w:sz w:val="20"/>
          <w:szCs w:val="20"/>
          <w:lang w:val="en-CA"/>
        </w:rPr>
        <w:t xml:space="preserve">determined by the </w:t>
      </w:r>
      <w:r w:rsidR="00F76674" w:rsidRPr="005F1CD4">
        <w:rPr>
          <w:rFonts w:ascii="Calibri" w:hAnsi="Calibri" w:cs="Arial"/>
          <w:sz w:val="20"/>
          <w:szCs w:val="20"/>
          <w:lang w:val="en-CA"/>
        </w:rPr>
        <w:t>M</w:t>
      </w:r>
      <w:r w:rsidR="00225EC0" w:rsidRPr="005F1CD4">
        <w:rPr>
          <w:rFonts w:ascii="Calibri" w:hAnsi="Calibri" w:cs="Arial"/>
          <w:sz w:val="20"/>
          <w:szCs w:val="20"/>
          <w:lang w:val="en-CA"/>
        </w:rPr>
        <w:t>BMC</w:t>
      </w:r>
      <w:r w:rsidRPr="005F1CD4">
        <w:rPr>
          <w:rFonts w:ascii="Calibri" w:hAnsi="Calibri" w:cs="Arial"/>
          <w:sz w:val="20"/>
          <w:szCs w:val="20"/>
          <w:lang w:val="en-CA"/>
        </w:rPr>
        <w:t xml:space="preserve"> </w:t>
      </w:r>
      <w:r w:rsidR="00F451D7" w:rsidRPr="005F1CD4">
        <w:rPr>
          <w:rFonts w:ascii="Calibri" w:hAnsi="Calibri" w:cs="Arial"/>
          <w:sz w:val="20"/>
          <w:szCs w:val="20"/>
          <w:lang w:val="en-CA"/>
        </w:rPr>
        <w:t>and</w:t>
      </w:r>
      <w:r w:rsidRPr="005F1CD4">
        <w:rPr>
          <w:rFonts w:ascii="Calibri" w:hAnsi="Calibri" w:cs="Arial"/>
          <w:sz w:val="20"/>
          <w:szCs w:val="20"/>
          <w:lang w:val="en-CA"/>
        </w:rPr>
        <w:t xml:space="preserve"> will be used to cover the operating costs of the MIREC Biobank</w:t>
      </w:r>
      <w:r w:rsidR="00225EC0" w:rsidRPr="005F1CD4">
        <w:rPr>
          <w:rFonts w:ascii="Calibri" w:hAnsi="Calibri" w:cs="Arial"/>
          <w:sz w:val="20"/>
          <w:szCs w:val="20"/>
          <w:lang w:val="en-CA"/>
        </w:rPr>
        <w:t xml:space="preserve"> as well as its maintenance over 30 years</w:t>
      </w:r>
      <w:r w:rsidRPr="005F1CD4">
        <w:rPr>
          <w:rFonts w:ascii="Calibri" w:hAnsi="Calibri" w:cs="Arial"/>
          <w:sz w:val="20"/>
          <w:szCs w:val="20"/>
          <w:lang w:val="en-CA"/>
        </w:rPr>
        <w:t>.</w:t>
      </w:r>
      <w:r w:rsidR="004E17F7" w:rsidRPr="005F1CD4">
        <w:rPr>
          <w:rFonts w:ascii="Calibri" w:hAnsi="Calibri" w:cs="Arial"/>
          <w:sz w:val="20"/>
          <w:szCs w:val="20"/>
          <w:lang w:val="en-CA"/>
        </w:rPr>
        <w:t xml:space="preserve"> </w:t>
      </w:r>
      <w:r w:rsidR="00294C6A" w:rsidRPr="005F1CD4">
        <w:rPr>
          <w:rFonts w:ascii="Calibri" w:hAnsi="Calibri" w:cs="Arial"/>
          <w:bCs/>
          <w:sz w:val="20"/>
          <w:szCs w:val="20"/>
          <w:lang w:val="en-CA"/>
        </w:rPr>
        <w:t>The MIREC Biobank does not allow access by insurers or employers</w:t>
      </w:r>
      <w:r w:rsidR="00294C6A">
        <w:rPr>
          <w:rFonts w:ascii="Calibri" w:hAnsi="Calibri" w:cs="Arial"/>
          <w:bCs/>
          <w:sz w:val="20"/>
          <w:szCs w:val="20"/>
        </w:rPr>
        <w:t>.</w:t>
      </w:r>
    </w:p>
    <w:p w14:paraId="28E9AE3D" w14:textId="77777777" w:rsidR="00DB5C1A" w:rsidRPr="005F1CD4" w:rsidRDefault="00DB5C1A" w:rsidP="007D3EDE">
      <w:pPr>
        <w:rPr>
          <w:rFonts w:ascii="Calibri" w:hAnsi="Calibri" w:cs="Arial"/>
          <w:sz w:val="20"/>
          <w:szCs w:val="20"/>
          <w:lang w:val="en-CA"/>
        </w:rPr>
      </w:pPr>
    </w:p>
    <w:p w14:paraId="1B3F77D0" w14:textId="3B3155AE" w:rsidR="00DB5C1A" w:rsidRPr="00DB5C1A" w:rsidRDefault="00561BDD" w:rsidP="00DB5C1A">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Pr>
          <w:rFonts w:asciiTheme="majorHAnsi" w:eastAsiaTheme="majorEastAsia" w:hAnsiTheme="majorHAnsi" w:cstheme="majorBidi"/>
          <w:bCs/>
          <w:color w:val="4F81BD" w:themeColor="accent1"/>
          <w:sz w:val="26"/>
          <w:szCs w:val="26"/>
          <w:lang w:val="en-CA" w:eastAsia="en-US"/>
        </w:rPr>
        <w:t>2.0</w:t>
      </w:r>
      <w:r>
        <w:rPr>
          <w:rFonts w:asciiTheme="majorHAnsi" w:eastAsiaTheme="majorEastAsia" w:hAnsiTheme="majorHAnsi" w:cstheme="majorBidi"/>
          <w:bCs/>
          <w:color w:val="4F81BD" w:themeColor="accent1"/>
          <w:sz w:val="26"/>
          <w:szCs w:val="26"/>
          <w:lang w:val="en-CA" w:eastAsia="en-US"/>
        </w:rPr>
        <w:tab/>
      </w:r>
      <w:r w:rsidR="00DB5C1A" w:rsidRPr="00DB5C1A">
        <w:rPr>
          <w:rFonts w:asciiTheme="majorHAnsi" w:eastAsiaTheme="majorEastAsia" w:hAnsiTheme="majorHAnsi" w:cstheme="majorBidi"/>
          <w:bCs/>
          <w:color w:val="4F81BD" w:themeColor="accent1"/>
          <w:sz w:val="26"/>
          <w:szCs w:val="26"/>
          <w:lang w:val="en-CA" w:eastAsia="en-US"/>
        </w:rPr>
        <w:t>Definitions</w:t>
      </w:r>
    </w:p>
    <w:p w14:paraId="4EA3AF69" w14:textId="116F7B79" w:rsidR="001F30A4" w:rsidRPr="001F30A4" w:rsidRDefault="001F30A4" w:rsidP="00750E75">
      <w:pPr>
        <w:spacing w:after="120"/>
        <w:rPr>
          <w:rFonts w:ascii="Calibri" w:hAnsi="Calibri" w:cs="Arial"/>
          <w:sz w:val="20"/>
          <w:szCs w:val="20"/>
          <w:lang w:val="en-CA"/>
        </w:rPr>
      </w:pPr>
      <w:r w:rsidRPr="001F30A4">
        <w:rPr>
          <w:rFonts w:ascii="Calibri" w:hAnsi="Calibri" w:cs="Arial"/>
          <w:b/>
          <w:sz w:val="20"/>
          <w:szCs w:val="20"/>
          <w:lang w:val="en-CA"/>
        </w:rPr>
        <w:t xml:space="preserve">Applicant: </w:t>
      </w:r>
      <w:r w:rsidRPr="001F30A4">
        <w:rPr>
          <w:rFonts w:ascii="Calibri" w:hAnsi="Calibri" w:cs="Arial"/>
          <w:sz w:val="20"/>
          <w:szCs w:val="20"/>
          <w:lang w:val="en-CA"/>
        </w:rPr>
        <w:t>Researcher seeking access to the MIREC Biobank, for a proposed project, identified</w:t>
      </w:r>
      <w:r>
        <w:rPr>
          <w:rFonts w:ascii="Calibri" w:hAnsi="Calibri" w:cs="Arial"/>
          <w:sz w:val="20"/>
          <w:szCs w:val="20"/>
          <w:lang w:val="en-CA"/>
        </w:rPr>
        <w:t xml:space="preserve"> hereafter as “Applicant”</w:t>
      </w:r>
      <w:r w:rsidRPr="001F30A4">
        <w:rPr>
          <w:rFonts w:ascii="Calibri" w:hAnsi="Calibri" w:cs="Arial"/>
          <w:sz w:val="20"/>
          <w:szCs w:val="20"/>
          <w:lang w:val="en-CA"/>
        </w:rPr>
        <w:t xml:space="preserve">. </w:t>
      </w:r>
      <w:r>
        <w:rPr>
          <w:rFonts w:ascii="Calibri" w:hAnsi="Calibri" w:cs="Arial"/>
          <w:sz w:val="20"/>
          <w:szCs w:val="20"/>
          <w:lang w:val="en-CA"/>
        </w:rPr>
        <w:t>G</w:t>
      </w:r>
      <w:r w:rsidRPr="001F30A4">
        <w:rPr>
          <w:rFonts w:ascii="Calibri" w:hAnsi="Calibri" w:cs="Arial"/>
          <w:sz w:val="20"/>
          <w:szCs w:val="20"/>
          <w:lang w:val="en-CA"/>
        </w:rPr>
        <w:t xml:space="preserve">enerally the Principal Investigator of the proposed project. There may be </w:t>
      </w:r>
      <w:r>
        <w:rPr>
          <w:rFonts w:ascii="Calibri" w:hAnsi="Calibri" w:cs="Arial"/>
          <w:sz w:val="20"/>
          <w:szCs w:val="20"/>
          <w:lang w:val="en-CA"/>
        </w:rPr>
        <w:t xml:space="preserve">one Co-Applicant, </w:t>
      </w:r>
      <w:r w:rsidRPr="001F30A4">
        <w:rPr>
          <w:rFonts w:ascii="Calibri" w:hAnsi="Calibri" w:cs="Arial"/>
          <w:sz w:val="20"/>
          <w:szCs w:val="20"/>
          <w:lang w:val="en-CA"/>
        </w:rPr>
        <w:t>identified</w:t>
      </w:r>
      <w:r>
        <w:rPr>
          <w:rFonts w:ascii="Calibri" w:hAnsi="Calibri" w:cs="Arial"/>
          <w:sz w:val="20"/>
          <w:szCs w:val="20"/>
          <w:lang w:val="en-CA"/>
        </w:rPr>
        <w:t xml:space="preserve"> hereafter as “Applicant 2”</w:t>
      </w:r>
      <w:r w:rsidR="008B190F">
        <w:rPr>
          <w:rFonts w:ascii="Calibri" w:hAnsi="Calibri" w:cs="Arial"/>
          <w:sz w:val="20"/>
          <w:szCs w:val="20"/>
          <w:lang w:val="en-CA"/>
        </w:rPr>
        <w:t>, who will share the responsibility of the Biobank Project</w:t>
      </w:r>
      <w:r w:rsidRPr="001F30A4">
        <w:rPr>
          <w:rFonts w:ascii="Calibri" w:hAnsi="Calibri" w:cs="Arial"/>
          <w:sz w:val="20"/>
          <w:szCs w:val="20"/>
          <w:lang w:val="en-CA"/>
        </w:rPr>
        <w:t>.</w:t>
      </w:r>
    </w:p>
    <w:p w14:paraId="3795A82D" w14:textId="6CE42606" w:rsidR="006A1318" w:rsidRPr="001F30A4" w:rsidRDefault="00DB5C1A" w:rsidP="00750E75">
      <w:pPr>
        <w:spacing w:after="120"/>
        <w:rPr>
          <w:rFonts w:asciiTheme="minorHAnsi" w:hAnsiTheme="minorHAnsi" w:cs="Arial"/>
          <w:sz w:val="20"/>
          <w:szCs w:val="20"/>
          <w:lang w:val="en-CA"/>
        </w:rPr>
      </w:pPr>
      <w:r w:rsidRPr="00DB5C1A">
        <w:rPr>
          <w:rFonts w:ascii="Calibri" w:hAnsi="Calibri" w:cs="Arial"/>
          <w:b/>
          <w:sz w:val="20"/>
          <w:szCs w:val="20"/>
          <w:lang w:val="en-CA"/>
        </w:rPr>
        <w:t>Biobank Project:</w:t>
      </w:r>
      <w:r w:rsidRPr="00DB5C1A">
        <w:rPr>
          <w:rFonts w:ascii="Calibri" w:hAnsi="Calibri" w:cs="Arial"/>
          <w:sz w:val="20"/>
          <w:szCs w:val="20"/>
          <w:lang w:val="en-CA"/>
        </w:rPr>
        <w:t xml:space="preserve"> A research study that involves access to the Material in the MIREC Biobank. The following would be considered Biobank Projects: (1) any request to access the data stored in the MIREC Biobank by an individual who was not a Co-Investigator on th</w:t>
      </w:r>
      <w:r w:rsidRPr="001F30A4">
        <w:rPr>
          <w:rFonts w:asciiTheme="minorHAnsi" w:hAnsiTheme="minorHAnsi" w:cs="Arial"/>
          <w:sz w:val="20"/>
          <w:szCs w:val="20"/>
          <w:lang w:val="en-CA"/>
        </w:rPr>
        <w:t>e studies in which the data were collected; (2) any proposal to link data in the MIREC Biobank with other datasets; (3) any proposal to analyse any specimens stored in the MIREC Biobank; (4) any proposal not led by the MIREC Study Co-Principal Investigators that entails contact with Participants.</w:t>
      </w:r>
    </w:p>
    <w:p w14:paraId="2A52629F" w14:textId="7457255E" w:rsidR="001F30A4" w:rsidRPr="001F30A4" w:rsidRDefault="001F30A4" w:rsidP="00750E75">
      <w:pPr>
        <w:spacing w:after="120"/>
        <w:rPr>
          <w:rFonts w:asciiTheme="minorHAnsi" w:hAnsiTheme="minorHAnsi"/>
          <w:color w:val="000000"/>
          <w:sz w:val="20"/>
          <w:szCs w:val="20"/>
          <w:lang w:val="en-CA"/>
        </w:rPr>
      </w:pPr>
      <w:r w:rsidRPr="001F30A4">
        <w:rPr>
          <w:rFonts w:asciiTheme="minorHAnsi" w:hAnsiTheme="minorHAnsi"/>
          <w:b/>
          <w:color w:val="000000"/>
          <w:sz w:val="20"/>
          <w:szCs w:val="20"/>
          <w:lang w:val="en-CA"/>
        </w:rPr>
        <w:t>End-Users</w:t>
      </w:r>
      <w:r w:rsidRPr="001F30A4">
        <w:rPr>
          <w:rFonts w:asciiTheme="minorHAnsi" w:hAnsiTheme="minorHAnsi"/>
          <w:color w:val="000000"/>
          <w:sz w:val="20"/>
          <w:szCs w:val="20"/>
          <w:lang w:val="en-CA"/>
        </w:rPr>
        <w:t xml:space="preserve">: All individuals who will have access to the </w:t>
      </w:r>
      <w:r>
        <w:rPr>
          <w:rFonts w:asciiTheme="minorHAnsi" w:hAnsiTheme="minorHAnsi"/>
          <w:color w:val="000000"/>
          <w:sz w:val="20"/>
          <w:szCs w:val="20"/>
          <w:lang w:val="en-CA"/>
        </w:rPr>
        <w:t>Material</w:t>
      </w:r>
      <w:r w:rsidR="00B23976">
        <w:rPr>
          <w:rFonts w:asciiTheme="minorHAnsi" w:hAnsiTheme="minorHAnsi"/>
          <w:color w:val="000000"/>
          <w:sz w:val="20"/>
          <w:szCs w:val="20"/>
          <w:lang w:val="en-CA"/>
        </w:rPr>
        <w:t xml:space="preserve">. Access is limited to those who require it </w:t>
      </w:r>
      <w:r w:rsidRPr="001F30A4">
        <w:rPr>
          <w:rFonts w:asciiTheme="minorHAnsi" w:hAnsiTheme="minorHAnsi"/>
          <w:color w:val="000000"/>
          <w:sz w:val="20"/>
          <w:szCs w:val="20"/>
          <w:lang w:val="en-CA"/>
        </w:rPr>
        <w:t xml:space="preserve">in order to meet the objectives of the </w:t>
      </w:r>
      <w:r>
        <w:rPr>
          <w:rFonts w:asciiTheme="minorHAnsi" w:hAnsiTheme="minorHAnsi"/>
          <w:color w:val="000000"/>
          <w:sz w:val="20"/>
          <w:szCs w:val="20"/>
          <w:lang w:val="en-CA"/>
        </w:rPr>
        <w:t>Biobank Project</w:t>
      </w:r>
      <w:r w:rsidRPr="001F30A4">
        <w:rPr>
          <w:rFonts w:asciiTheme="minorHAnsi" w:hAnsiTheme="minorHAnsi"/>
          <w:color w:val="000000"/>
          <w:sz w:val="20"/>
          <w:szCs w:val="20"/>
          <w:lang w:val="en-CA"/>
        </w:rPr>
        <w:t>.</w:t>
      </w:r>
    </w:p>
    <w:p w14:paraId="359E444E" w14:textId="77777777" w:rsidR="001F30A4" w:rsidRPr="001F30A4" w:rsidRDefault="001F30A4" w:rsidP="00750E75">
      <w:p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Theme="minorHAnsi" w:hAnsiTheme="minorHAnsi"/>
          <w:sz w:val="20"/>
          <w:szCs w:val="20"/>
        </w:rPr>
      </w:pPr>
      <w:r w:rsidRPr="00750E75">
        <w:rPr>
          <w:rFonts w:asciiTheme="minorHAnsi" w:hAnsiTheme="minorHAnsi"/>
          <w:b/>
          <w:sz w:val="20"/>
          <w:szCs w:val="20"/>
        </w:rPr>
        <w:t>Individual-level data</w:t>
      </w:r>
      <w:r w:rsidRPr="00750E75">
        <w:rPr>
          <w:rFonts w:asciiTheme="minorHAnsi" w:hAnsiTheme="minorHAnsi"/>
          <w:sz w:val="20"/>
          <w:szCs w:val="20"/>
        </w:rPr>
        <w:t>: Information at the level of individual participants.</w:t>
      </w:r>
    </w:p>
    <w:p w14:paraId="10190C33" w14:textId="4E4185A0" w:rsidR="001F30A4" w:rsidRPr="008B190F" w:rsidRDefault="001F30A4" w:rsidP="00750E75">
      <w:pPr>
        <w:spacing w:after="120"/>
        <w:rPr>
          <w:rFonts w:asciiTheme="minorHAnsi" w:hAnsiTheme="minorHAnsi"/>
          <w:sz w:val="20"/>
          <w:szCs w:val="20"/>
          <w:lang w:val="en-CA"/>
        </w:rPr>
      </w:pPr>
      <w:r w:rsidRPr="008B190F">
        <w:rPr>
          <w:rFonts w:asciiTheme="minorHAnsi" w:hAnsiTheme="minorHAnsi"/>
          <w:b/>
          <w:sz w:val="20"/>
          <w:szCs w:val="20"/>
          <w:lang w:val="en-CA"/>
        </w:rPr>
        <w:t>Material</w:t>
      </w:r>
      <w:r w:rsidRPr="008B190F">
        <w:rPr>
          <w:rFonts w:asciiTheme="minorHAnsi" w:hAnsiTheme="minorHAnsi"/>
          <w:sz w:val="20"/>
          <w:szCs w:val="20"/>
          <w:lang w:val="en-CA"/>
        </w:rPr>
        <w:t>: Data and specimens stored in the MIREC Biobank</w:t>
      </w:r>
      <w:r w:rsidR="00E82152">
        <w:rPr>
          <w:rFonts w:asciiTheme="minorHAnsi" w:hAnsiTheme="minorHAnsi"/>
          <w:sz w:val="20"/>
          <w:szCs w:val="20"/>
          <w:lang w:val="en-CA"/>
        </w:rPr>
        <w:t>. Examples of specimens include</w:t>
      </w:r>
      <w:r w:rsidRPr="008B190F">
        <w:rPr>
          <w:rFonts w:asciiTheme="minorHAnsi" w:hAnsiTheme="minorHAnsi"/>
          <w:sz w:val="20"/>
          <w:szCs w:val="20"/>
          <w:lang w:val="en-CA"/>
        </w:rPr>
        <w:t xml:space="preserve"> blood, urine, hair, cord blood and meconium</w:t>
      </w:r>
      <w:r w:rsidR="00E82152">
        <w:rPr>
          <w:rFonts w:asciiTheme="minorHAnsi" w:hAnsiTheme="minorHAnsi"/>
          <w:sz w:val="20"/>
          <w:szCs w:val="20"/>
          <w:lang w:val="en-CA"/>
        </w:rPr>
        <w:t>. Examples of</w:t>
      </w:r>
      <w:r w:rsidRPr="008B190F">
        <w:rPr>
          <w:rFonts w:asciiTheme="minorHAnsi" w:hAnsiTheme="minorHAnsi"/>
          <w:sz w:val="20"/>
          <w:szCs w:val="20"/>
          <w:lang w:val="en-CA"/>
        </w:rPr>
        <w:t xml:space="preserve">, data </w:t>
      </w:r>
      <w:r w:rsidR="00E82152">
        <w:rPr>
          <w:rFonts w:asciiTheme="minorHAnsi" w:hAnsiTheme="minorHAnsi"/>
          <w:sz w:val="20"/>
          <w:szCs w:val="20"/>
          <w:lang w:val="en-CA"/>
        </w:rPr>
        <w:t xml:space="preserve">include that generated </w:t>
      </w:r>
      <w:r w:rsidRPr="008B190F">
        <w:rPr>
          <w:rFonts w:asciiTheme="minorHAnsi" w:hAnsiTheme="minorHAnsi"/>
          <w:sz w:val="20"/>
          <w:szCs w:val="20"/>
          <w:lang w:val="en-CA"/>
        </w:rPr>
        <w:t xml:space="preserve">from questionnaires to the Participants, laboratory </w:t>
      </w:r>
      <w:r w:rsidR="00E82152">
        <w:rPr>
          <w:rFonts w:asciiTheme="minorHAnsi" w:hAnsiTheme="minorHAnsi"/>
          <w:sz w:val="20"/>
          <w:szCs w:val="20"/>
          <w:lang w:val="en-CA"/>
        </w:rPr>
        <w:t xml:space="preserve">test </w:t>
      </w:r>
      <w:r w:rsidRPr="008B190F">
        <w:rPr>
          <w:rFonts w:asciiTheme="minorHAnsi" w:hAnsiTheme="minorHAnsi"/>
          <w:sz w:val="20"/>
          <w:szCs w:val="20"/>
          <w:lang w:val="en-CA"/>
        </w:rPr>
        <w:t>results</w:t>
      </w:r>
      <w:r w:rsidR="00E82152">
        <w:rPr>
          <w:rFonts w:asciiTheme="minorHAnsi" w:hAnsiTheme="minorHAnsi"/>
          <w:sz w:val="20"/>
          <w:szCs w:val="20"/>
          <w:lang w:val="en-CA"/>
        </w:rPr>
        <w:t>, clinical measurements, Biobank Projects,</w:t>
      </w:r>
      <w:r w:rsidRPr="008B190F">
        <w:rPr>
          <w:rFonts w:asciiTheme="minorHAnsi" w:hAnsiTheme="minorHAnsi"/>
          <w:sz w:val="20"/>
          <w:szCs w:val="20"/>
          <w:lang w:val="en-CA"/>
        </w:rPr>
        <w:t xml:space="preserve"> and Derived Variables.</w:t>
      </w:r>
    </w:p>
    <w:p w14:paraId="23F61E71" w14:textId="42B03C58" w:rsidR="008B190F" w:rsidRPr="008B190F" w:rsidRDefault="008B190F" w:rsidP="00750E75">
      <w:p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Theme="minorHAnsi" w:hAnsiTheme="minorHAnsi"/>
          <w:sz w:val="20"/>
          <w:szCs w:val="20"/>
        </w:rPr>
      </w:pPr>
      <w:r w:rsidRPr="008B190F">
        <w:rPr>
          <w:rFonts w:asciiTheme="minorHAnsi" w:hAnsiTheme="minorHAnsi"/>
          <w:b/>
          <w:sz w:val="20"/>
          <w:szCs w:val="20"/>
        </w:rPr>
        <w:t>MIREC Data</w:t>
      </w:r>
      <w:r w:rsidRPr="008B190F">
        <w:rPr>
          <w:rFonts w:asciiTheme="minorHAnsi" w:hAnsiTheme="minorHAnsi"/>
          <w:sz w:val="20"/>
          <w:szCs w:val="20"/>
        </w:rPr>
        <w:t xml:space="preserve">: Information about Participants that includes that </w:t>
      </w:r>
      <w:r w:rsidR="00C87D5D">
        <w:rPr>
          <w:rFonts w:asciiTheme="minorHAnsi" w:hAnsiTheme="minorHAnsi"/>
          <w:sz w:val="20"/>
          <w:szCs w:val="20"/>
        </w:rPr>
        <w:t>obtained</w:t>
      </w:r>
      <w:r w:rsidR="00C87D5D" w:rsidRPr="008B190F">
        <w:rPr>
          <w:rFonts w:asciiTheme="minorHAnsi" w:hAnsiTheme="minorHAnsi"/>
          <w:sz w:val="20"/>
          <w:szCs w:val="20"/>
        </w:rPr>
        <w:t xml:space="preserve"> </w:t>
      </w:r>
      <w:r w:rsidRPr="008B190F">
        <w:rPr>
          <w:rFonts w:asciiTheme="minorHAnsi" w:hAnsiTheme="minorHAnsi"/>
          <w:sz w:val="20"/>
          <w:szCs w:val="20"/>
        </w:rPr>
        <w:t>from questionnaires, images, clinical tests, medical chart abstractions, linkage to external Ecological Datasets (e.g., ambient air pollution, municipal drinking water analysis) and the laboratory analysis of their specimens.</w:t>
      </w:r>
    </w:p>
    <w:p w14:paraId="75228ABA" w14:textId="1953122F" w:rsidR="001F30A4" w:rsidRPr="001F30A4" w:rsidRDefault="001F30A4" w:rsidP="00750E75">
      <w:pPr>
        <w:spacing w:after="120"/>
        <w:rPr>
          <w:rFonts w:asciiTheme="minorHAnsi" w:hAnsiTheme="minorHAnsi"/>
          <w:sz w:val="20"/>
          <w:szCs w:val="20"/>
          <w:lang w:val="en-CA"/>
        </w:rPr>
      </w:pPr>
      <w:r w:rsidRPr="001F30A4">
        <w:rPr>
          <w:rFonts w:asciiTheme="minorHAnsi" w:hAnsiTheme="minorHAnsi"/>
          <w:b/>
          <w:color w:val="000000"/>
          <w:sz w:val="20"/>
          <w:szCs w:val="20"/>
          <w:lang w:val="en-CA"/>
        </w:rPr>
        <w:t>Secure Server</w:t>
      </w:r>
      <w:r w:rsidRPr="001F30A4">
        <w:rPr>
          <w:rFonts w:asciiTheme="minorHAnsi" w:hAnsiTheme="minorHAnsi"/>
          <w:color w:val="000000"/>
          <w:sz w:val="20"/>
          <w:szCs w:val="20"/>
          <w:lang w:val="en-CA"/>
        </w:rPr>
        <w:t xml:space="preserve">: A server that </w:t>
      </w:r>
      <w:r w:rsidRPr="001F30A4">
        <w:rPr>
          <w:rFonts w:asciiTheme="minorHAnsi" w:hAnsiTheme="minorHAnsi"/>
          <w:sz w:val="20"/>
          <w:szCs w:val="20"/>
          <w:lang w:val="en-CA"/>
        </w:rPr>
        <w:t>encrypts information sent and received over a network.</w:t>
      </w:r>
    </w:p>
    <w:p w14:paraId="5798BFDB" w14:textId="69C3BE7B" w:rsidR="00993F44" w:rsidRPr="00993F44" w:rsidRDefault="00993F44" w:rsidP="00750E75">
      <w:pPr>
        <w:spacing w:after="120"/>
        <w:rPr>
          <w:rFonts w:asciiTheme="minorHAnsi" w:hAnsiTheme="minorHAnsi"/>
          <w:sz w:val="20"/>
          <w:szCs w:val="20"/>
          <w:lang w:val="en-CA"/>
        </w:rPr>
      </w:pPr>
      <w:r w:rsidRPr="00362F1B">
        <w:rPr>
          <w:rFonts w:asciiTheme="minorHAnsi" w:hAnsiTheme="minorHAnsi"/>
          <w:b/>
          <w:sz w:val="20"/>
          <w:szCs w:val="20"/>
          <w:lang w:val="en-CA"/>
        </w:rPr>
        <w:t>Team Member</w:t>
      </w:r>
      <w:r w:rsidRPr="00362F1B">
        <w:rPr>
          <w:rFonts w:asciiTheme="minorHAnsi" w:hAnsiTheme="minorHAnsi"/>
          <w:sz w:val="20"/>
          <w:szCs w:val="20"/>
          <w:lang w:val="en-CA"/>
        </w:rPr>
        <w:t>:</w:t>
      </w:r>
      <w:r w:rsidR="00362F1B" w:rsidRPr="00362F1B">
        <w:rPr>
          <w:rFonts w:asciiTheme="minorHAnsi" w:hAnsiTheme="minorHAnsi"/>
          <w:sz w:val="20"/>
          <w:szCs w:val="20"/>
          <w:lang w:val="en-CA"/>
        </w:rPr>
        <w:t xml:space="preserve"> An individual (including staff and trainees) who will work with the M</w:t>
      </w:r>
      <w:r w:rsidR="00384C10">
        <w:rPr>
          <w:rFonts w:asciiTheme="minorHAnsi" w:hAnsiTheme="minorHAnsi"/>
          <w:sz w:val="20"/>
          <w:szCs w:val="20"/>
          <w:lang w:val="en-CA"/>
        </w:rPr>
        <w:t>aterial</w:t>
      </w:r>
      <w:r w:rsidR="00362F1B" w:rsidRPr="00362F1B">
        <w:rPr>
          <w:rFonts w:asciiTheme="minorHAnsi" w:hAnsiTheme="minorHAnsi"/>
          <w:sz w:val="20"/>
          <w:szCs w:val="20"/>
          <w:lang w:val="en-CA"/>
        </w:rPr>
        <w:t xml:space="preserve"> on this Biobank Project.</w:t>
      </w:r>
    </w:p>
    <w:p w14:paraId="493100A6" w14:textId="37C9EDE9" w:rsidR="001F30A4" w:rsidRPr="00011AFB" w:rsidRDefault="00011AFB" w:rsidP="00750E75">
      <w:pPr>
        <w:spacing w:after="120"/>
        <w:rPr>
          <w:rFonts w:asciiTheme="minorHAnsi" w:hAnsiTheme="minorHAnsi"/>
          <w:sz w:val="20"/>
          <w:szCs w:val="20"/>
          <w:lang w:val="en-CA"/>
        </w:rPr>
      </w:pPr>
      <w:r w:rsidRPr="00011AFB">
        <w:rPr>
          <w:rFonts w:asciiTheme="minorHAnsi" w:hAnsiTheme="minorHAnsi"/>
          <w:b/>
          <w:sz w:val="20"/>
          <w:szCs w:val="20"/>
          <w:lang w:val="en-CA"/>
        </w:rPr>
        <w:t>Theme Leader:</w:t>
      </w:r>
      <w:r w:rsidRPr="00011AFB">
        <w:rPr>
          <w:rFonts w:asciiTheme="minorHAnsi" w:hAnsiTheme="minorHAnsi"/>
          <w:sz w:val="20"/>
          <w:szCs w:val="20"/>
          <w:lang w:val="en-CA"/>
        </w:rPr>
        <w:t xml:space="preserve"> The MIREC Research Platform Study Investigator who contributed intellectually to the creation of the data element (e.g., question, chemical measurement) associated with a Theme. Theme Leaders were identified on the basis of their contributions to specific aspects of the MIREC Research Platform Studies protocols, Case Report Forms, the development of Derived Variables or creation of laboratory test results. If retiring or no longer participating in MIREC, he/she may designate the new theme leader.</w:t>
      </w:r>
    </w:p>
    <w:p w14:paraId="03618FB5" w14:textId="6EB0D0E5" w:rsidR="007447EC" w:rsidRPr="00561BDD" w:rsidRDefault="00561BDD" w:rsidP="00561BDD">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sidRPr="00561BDD">
        <w:rPr>
          <w:rFonts w:asciiTheme="majorHAnsi" w:eastAsiaTheme="majorEastAsia" w:hAnsiTheme="majorHAnsi" w:cstheme="majorBidi"/>
          <w:bCs/>
          <w:color w:val="4F81BD" w:themeColor="accent1"/>
          <w:sz w:val="26"/>
          <w:szCs w:val="26"/>
          <w:lang w:val="en-CA" w:eastAsia="en-US"/>
        </w:rPr>
        <w:lastRenderedPageBreak/>
        <w:t>3.0</w:t>
      </w:r>
      <w:r w:rsidRPr="00561BDD">
        <w:rPr>
          <w:rFonts w:asciiTheme="majorHAnsi" w:eastAsiaTheme="majorEastAsia" w:hAnsiTheme="majorHAnsi" w:cstheme="majorBidi"/>
          <w:bCs/>
          <w:color w:val="4F81BD" w:themeColor="accent1"/>
          <w:sz w:val="26"/>
          <w:szCs w:val="26"/>
          <w:lang w:val="en-CA" w:eastAsia="en-US"/>
        </w:rPr>
        <w:tab/>
      </w:r>
      <w:r w:rsidR="007125FB" w:rsidRPr="00561BDD">
        <w:rPr>
          <w:rFonts w:asciiTheme="majorHAnsi" w:eastAsiaTheme="majorEastAsia" w:hAnsiTheme="majorHAnsi" w:cstheme="majorBidi"/>
          <w:bCs/>
          <w:color w:val="4F81BD" w:themeColor="accent1"/>
          <w:sz w:val="26"/>
          <w:szCs w:val="26"/>
          <w:lang w:val="en-CA" w:eastAsia="en-US"/>
        </w:rPr>
        <w:t>Restrictions on use of the MIREC data and specimens</w:t>
      </w:r>
    </w:p>
    <w:p w14:paraId="0EA65190" w14:textId="77777777" w:rsidR="00561BDD" w:rsidRDefault="00561BDD" w:rsidP="00561BDD">
      <w:pPr>
        <w:keepNext/>
        <w:ind w:left="709"/>
        <w:rPr>
          <w:rFonts w:ascii="Calibri" w:hAnsi="Calibri" w:cs="Arial"/>
          <w:b/>
          <w:bCs/>
          <w:sz w:val="20"/>
          <w:szCs w:val="20"/>
        </w:rPr>
      </w:pPr>
    </w:p>
    <w:p w14:paraId="05953F3A" w14:textId="5C2B18E7" w:rsidR="00487545" w:rsidRPr="00294C6A" w:rsidRDefault="00487545" w:rsidP="00561BDD">
      <w:pPr>
        <w:keepNext/>
        <w:ind w:left="709"/>
        <w:rPr>
          <w:rFonts w:ascii="Calibri" w:hAnsi="Calibri" w:cs="Arial"/>
          <w:b/>
          <w:bCs/>
          <w:sz w:val="20"/>
          <w:szCs w:val="20"/>
        </w:rPr>
      </w:pPr>
      <w:r w:rsidRPr="00294C6A">
        <w:rPr>
          <w:rFonts w:ascii="Calibri" w:hAnsi="Calibri" w:cs="Arial"/>
          <w:b/>
          <w:bCs/>
          <w:sz w:val="20"/>
          <w:szCs w:val="20"/>
        </w:rPr>
        <w:t xml:space="preserve">Work with </w:t>
      </w:r>
      <w:r>
        <w:rPr>
          <w:rFonts w:ascii="Calibri" w:hAnsi="Calibri" w:cs="Arial"/>
          <w:b/>
          <w:bCs/>
          <w:sz w:val="20"/>
          <w:szCs w:val="20"/>
        </w:rPr>
        <w:t xml:space="preserve">MIREC </w:t>
      </w:r>
      <w:r w:rsidR="00750E75">
        <w:rPr>
          <w:rFonts w:ascii="Calibri" w:hAnsi="Calibri" w:cs="Arial"/>
          <w:b/>
          <w:bCs/>
          <w:sz w:val="20"/>
          <w:szCs w:val="20"/>
        </w:rPr>
        <w:t>D</w:t>
      </w:r>
      <w:r w:rsidRPr="00294C6A">
        <w:rPr>
          <w:rFonts w:ascii="Calibri" w:hAnsi="Calibri" w:cs="Arial"/>
          <w:b/>
          <w:bCs/>
          <w:sz w:val="20"/>
          <w:szCs w:val="20"/>
        </w:rPr>
        <w:t>ata</w:t>
      </w:r>
    </w:p>
    <w:p w14:paraId="62D2A077" w14:textId="6522E376" w:rsidR="00487545" w:rsidRDefault="00EC4EE1" w:rsidP="00EC4EE1">
      <w:pPr>
        <w:pStyle w:val="ListParagraph"/>
        <w:keepNext/>
        <w:numPr>
          <w:ilvl w:val="0"/>
          <w:numId w:val="27"/>
        </w:numPr>
        <w:rPr>
          <w:rFonts w:ascii="Calibri" w:hAnsi="Calibri" w:cs="Arial"/>
          <w:bCs/>
          <w:sz w:val="20"/>
          <w:szCs w:val="20"/>
        </w:rPr>
      </w:pPr>
      <w:r w:rsidRPr="00EC4EE1">
        <w:rPr>
          <w:rFonts w:ascii="Calibri" w:hAnsi="Calibri" w:cs="Arial"/>
          <w:bCs/>
          <w:sz w:val="20"/>
          <w:szCs w:val="20"/>
        </w:rPr>
        <w:t>MIREC Data contain no personal identifiers such as names or contact information. Nonetheless, the Individual-level Data are considered confidential, and their use is su</w:t>
      </w:r>
      <w:r>
        <w:rPr>
          <w:rFonts w:ascii="Calibri" w:hAnsi="Calibri" w:cs="Arial"/>
          <w:bCs/>
          <w:sz w:val="20"/>
          <w:szCs w:val="20"/>
        </w:rPr>
        <w:t>bject to strict rules</w:t>
      </w:r>
      <w:r w:rsidRPr="00EC4EE1">
        <w:rPr>
          <w:rFonts w:ascii="Calibri" w:hAnsi="Calibri" w:cs="Arial"/>
          <w:bCs/>
          <w:sz w:val="20"/>
          <w:szCs w:val="20"/>
        </w:rPr>
        <w:t>.</w:t>
      </w:r>
    </w:p>
    <w:p w14:paraId="710912A7" w14:textId="0741D5C0" w:rsidR="00261E95" w:rsidRPr="00487545" w:rsidRDefault="00487545" w:rsidP="00487545">
      <w:pPr>
        <w:pStyle w:val="ListParagraph"/>
        <w:numPr>
          <w:ilvl w:val="0"/>
          <w:numId w:val="27"/>
        </w:numPr>
        <w:rPr>
          <w:rFonts w:ascii="Calibri" w:hAnsi="Calibri" w:cs="Arial"/>
          <w:bCs/>
          <w:sz w:val="20"/>
          <w:szCs w:val="20"/>
        </w:rPr>
      </w:pPr>
      <w:r>
        <w:rPr>
          <w:rFonts w:ascii="Calibri" w:hAnsi="Calibri" w:cs="Arial"/>
          <w:bCs/>
          <w:sz w:val="20"/>
          <w:szCs w:val="20"/>
        </w:rPr>
        <w:t>T</w:t>
      </w:r>
      <w:r w:rsidRPr="00487545">
        <w:rPr>
          <w:rFonts w:ascii="Calibri" w:hAnsi="Calibri" w:cs="Arial"/>
          <w:bCs/>
          <w:sz w:val="20"/>
          <w:szCs w:val="20"/>
        </w:rPr>
        <w:t>he</w:t>
      </w:r>
      <w:r>
        <w:rPr>
          <w:rFonts w:ascii="Calibri" w:hAnsi="Calibri" w:cs="Arial"/>
          <w:bCs/>
          <w:sz w:val="20"/>
          <w:szCs w:val="20"/>
        </w:rPr>
        <w:t xml:space="preserve"> individual-level</w:t>
      </w:r>
      <w:r w:rsidRPr="00487545">
        <w:rPr>
          <w:rFonts w:ascii="Calibri" w:hAnsi="Calibri" w:cs="Arial"/>
          <w:bCs/>
          <w:sz w:val="20"/>
          <w:szCs w:val="20"/>
        </w:rPr>
        <w:t xml:space="preserve"> data can never leave the Canadian territory</w:t>
      </w:r>
      <w:r>
        <w:rPr>
          <w:rFonts w:ascii="Calibri" w:hAnsi="Calibri" w:cs="Arial"/>
          <w:bCs/>
          <w:sz w:val="20"/>
          <w:szCs w:val="20"/>
        </w:rPr>
        <w:t>.</w:t>
      </w:r>
      <w:r w:rsidRPr="00487545">
        <w:rPr>
          <w:rFonts w:ascii="Calibri" w:hAnsi="Calibri" w:cs="Arial"/>
          <w:bCs/>
          <w:sz w:val="20"/>
          <w:szCs w:val="20"/>
        </w:rPr>
        <w:t xml:space="preserve"> </w:t>
      </w:r>
      <w:r w:rsidR="00626004" w:rsidRPr="00487545">
        <w:rPr>
          <w:rFonts w:ascii="Calibri" w:hAnsi="Calibri" w:cs="Arial"/>
          <w:bCs/>
          <w:sz w:val="20"/>
          <w:szCs w:val="20"/>
        </w:rPr>
        <w:t>A</w:t>
      </w:r>
      <w:r w:rsidR="00261E95" w:rsidRPr="00487545">
        <w:rPr>
          <w:rFonts w:ascii="Calibri" w:hAnsi="Calibri" w:cs="Arial"/>
          <w:bCs/>
          <w:sz w:val="20"/>
          <w:szCs w:val="20"/>
        </w:rPr>
        <w:t xml:space="preserve">mong the data, there is a subgroup of </w:t>
      </w:r>
      <w:r w:rsidR="00294C6A">
        <w:rPr>
          <w:rFonts w:ascii="Calibri" w:hAnsi="Calibri" w:cs="Arial"/>
          <w:bCs/>
          <w:sz w:val="20"/>
          <w:szCs w:val="20"/>
        </w:rPr>
        <w:t>no</w:t>
      </w:r>
      <w:r w:rsidR="00EA0D2F">
        <w:rPr>
          <w:rFonts w:ascii="Calibri" w:hAnsi="Calibri" w:cs="Arial"/>
          <w:bCs/>
          <w:sz w:val="20"/>
          <w:szCs w:val="20"/>
        </w:rPr>
        <w:t>n</w:t>
      </w:r>
      <w:r w:rsidR="00294C6A">
        <w:rPr>
          <w:rFonts w:ascii="Calibri" w:hAnsi="Calibri" w:cs="Arial"/>
          <w:bCs/>
          <w:sz w:val="20"/>
          <w:szCs w:val="20"/>
        </w:rPr>
        <w:t>-</w:t>
      </w:r>
      <w:r w:rsidR="00261E95" w:rsidRPr="00487545">
        <w:rPr>
          <w:rFonts w:ascii="Calibri" w:hAnsi="Calibri" w:cs="Arial"/>
          <w:bCs/>
          <w:sz w:val="20"/>
          <w:szCs w:val="20"/>
        </w:rPr>
        <w:t xml:space="preserve">sensitive information that could </w:t>
      </w:r>
      <w:r w:rsidR="00294C6A">
        <w:rPr>
          <w:rFonts w:ascii="Calibri" w:hAnsi="Calibri" w:cs="Arial"/>
          <w:bCs/>
          <w:sz w:val="20"/>
          <w:szCs w:val="20"/>
        </w:rPr>
        <w:t xml:space="preserve">not </w:t>
      </w:r>
      <w:r w:rsidR="00261E95" w:rsidRPr="00487545">
        <w:rPr>
          <w:rFonts w:ascii="Calibri" w:hAnsi="Calibri" w:cs="Arial"/>
          <w:bCs/>
          <w:sz w:val="20"/>
          <w:szCs w:val="20"/>
        </w:rPr>
        <w:t>lead to indirect identification of a participant, by matching criteria such as address, age, sociodemographic and health information</w:t>
      </w:r>
      <w:r w:rsidR="007125FB" w:rsidRPr="00487545">
        <w:rPr>
          <w:rFonts w:ascii="Calibri" w:hAnsi="Calibri" w:cs="Arial"/>
          <w:bCs/>
          <w:sz w:val="20"/>
          <w:szCs w:val="20"/>
        </w:rPr>
        <w:t>.</w:t>
      </w:r>
      <w:r w:rsidR="001561F9" w:rsidRPr="00487545">
        <w:rPr>
          <w:rFonts w:ascii="Calibri" w:hAnsi="Calibri" w:cs="Arial"/>
          <w:bCs/>
          <w:sz w:val="20"/>
          <w:szCs w:val="20"/>
        </w:rPr>
        <w:t xml:space="preserve"> </w:t>
      </w:r>
      <w:r w:rsidR="00294C6A">
        <w:rPr>
          <w:rFonts w:ascii="Calibri" w:hAnsi="Calibri" w:cs="Arial"/>
          <w:bCs/>
          <w:sz w:val="20"/>
          <w:szCs w:val="20"/>
        </w:rPr>
        <w:t>S</w:t>
      </w:r>
      <w:r w:rsidR="00710EBA" w:rsidRPr="00487545">
        <w:rPr>
          <w:rFonts w:ascii="Calibri" w:hAnsi="Calibri" w:cs="Arial"/>
          <w:bCs/>
          <w:sz w:val="20"/>
          <w:szCs w:val="20"/>
        </w:rPr>
        <w:t xml:space="preserve">pecial permissions may be granted </w:t>
      </w:r>
      <w:r w:rsidR="002F6385" w:rsidRPr="00487545">
        <w:rPr>
          <w:rFonts w:ascii="Calibri" w:hAnsi="Calibri" w:cs="Arial"/>
          <w:bCs/>
          <w:sz w:val="20"/>
          <w:szCs w:val="20"/>
        </w:rPr>
        <w:t xml:space="preserve">for </w:t>
      </w:r>
      <w:r w:rsidR="00261E95" w:rsidRPr="00487545">
        <w:rPr>
          <w:rFonts w:ascii="Calibri" w:hAnsi="Calibri" w:cs="Arial"/>
          <w:bCs/>
          <w:sz w:val="20"/>
          <w:szCs w:val="20"/>
        </w:rPr>
        <w:t>th</w:t>
      </w:r>
      <w:r w:rsidR="00294C6A">
        <w:rPr>
          <w:rFonts w:ascii="Calibri" w:hAnsi="Calibri" w:cs="Arial"/>
          <w:bCs/>
          <w:sz w:val="20"/>
          <w:szCs w:val="20"/>
        </w:rPr>
        <w:t>is</w:t>
      </w:r>
      <w:r w:rsidR="00261E95" w:rsidRPr="00487545">
        <w:rPr>
          <w:rFonts w:ascii="Calibri" w:hAnsi="Calibri" w:cs="Arial"/>
          <w:bCs/>
          <w:sz w:val="20"/>
          <w:szCs w:val="20"/>
        </w:rPr>
        <w:t xml:space="preserve"> group</w:t>
      </w:r>
      <w:r w:rsidR="002F6385" w:rsidRPr="00487545">
        <w:rPr>
          <w:rFonts w:ascii="Calibri" w:hAnsi="Calibri" w:cs="Arial"/>
          <w:bCs/>
          <w:sz w:val="20"/>
          <w:szCs w:val="20"/>
        </w:rPr>
        <w:t xml:space="preserve"> of data </w:t>
      </w:r>
      <w:r w:rsidR="00710EBA" w:rsidRPr="00487545">
        <w:rPr>
          <w:rFonts w:ascii="Calibri" w:hAnsi="Calibri" w:cs="Arial"/>
          <w:bCs/>
          <w:sz w:val="20"/>
          <w:szCs w:val="20"/>
        </w:rPr>
        <w:t>if the need can be justified.</w:t>
      </w:r>
    </w:p>
    <w:p w14:paraId="0D74955C" w14:textId="18216424" w:rsidR="00261E95" w:rsidRPr="00487545" w:rsidRDefault="00D5013E" w:rsidP="00487545">
      <w:pPr>
        <w:pStyle w:val="ListParagraph"/>
        <w:numPr>
          <w:ilvl w:val="0"/>
          <w:numId w:val="27"/>
        </w:numPr>
        <w:rPr>
          <w:rFonts w:ascii="Calibri" w:hAnsi="Calibri" w:cs="Arial"/>
          <w:bCs/>
          <w:sz w:val="20"/>
          <w:szCs w:val="20"/>
        </w:rPr>
      </w:pPr>
      <w:r w:rsidRPr="00BC5444">
        <w:rPr>
          <w:rFonts w:ascii="Calibri" w:hAnsi="Calibri" w:cs="Arial"/>
          <w:bCs/>
          <w:sz w:val="20"/>
          <w:szCs w:val="20"/>
        </w:rPr>
        <w:t xml:space="preserve">As participants in the MIREC Study are not necessarily a representative sample of the population of the various recruitment sites, </w:t>
      </w:r>
      <w:r w:rsidR="00261E95" w:rsidRPr="00BC5444">
        <w:rPr>
          <w:rFonts w:ascii="Calibri" w:hAnsi="Calibri" w:cs="Arial"/>
          <w:bCs/>
          <w:sz w:val="20"/>
          <w:szCs w:val="20"/>
        </w:rPr>
        <w:t xml:space="preserve">no </w:t>
      </w:r>
      <w:r w:rsidRPr="00BC5444">
        <w:rPr>
          <w:rFonts w:ascii="Calibri" w:hAnsi="Calibri" w:cs="Arial"/>
          <w:bCs/>
          <w:sz w:val="20"/>
          <w:szCs w:val="20"/>
        </w:rPr>
        <w:t xml:space="preserve">site-specific </w:t>
      </w:r>
      <w:r w:rsidR="00624A06" w:rsidRPr="00BC5444">
        <w:rPr>
          <w:rFonts w:ascii="Calibri" w:hAnsi="Calibri" w:cs="Arial"/>
          <w:bCs/>
          <w:sz w:val="20"/>
          <w:szCs w:val="20"/>
        </w:rPr>
        <w:t xml:space="preserve">biomonitoring or health </w:t>
      </w:r>
      <w:r w:rsidRPr="00BC5444">
        <w:rPr>
          <w:rFonts w:ascii="Calibri" w:hAnsi="Calibri" w:cs="Arial"/>
          <w:bCs/>
          <w:sz w:val="20"/>
          <w:szCs w:val="20"/>
        </w:rPr>
        <w:t>results</w:t>
      </w:r>
      <w:r w:rsidR="00261E95" w:rsidRPr="00BC5444">
        <w:rPr>
          <w:rFonts w:ascii="Calibri" w:hAnsi="Calibri" w:cs="Arial"/>
          <w:bCs/>
          <w:sz w:val="20"/>
          <w:szCs w:val="20"/>
        </w:rPr>
        <w:t xml:space="preserve"> </w:t>
      </w:r>
      <w:r w:rsidR="00624A06" w:rsidRPr="00BC5444">
        <w:rPr>
          <w:rFonts w:ascii="Calibri" w:hAnsi="Calibri" w:cs="Arial"/>
          <w:bCs/>
          <w:sz w:val="20"/>
          <w:szCs w:val="20"/>
        </w:rPr>
        <w:t xml:space="preserve">for participants </w:t>
      </w:r>
      <w:r w:rsidR="00261E95" w:rsidRPr="00BC5444">
        <w:rPr>
          <w:rFonts w:ascii="Calibri" w:hAnsi="Calibri" w:cs="Arial"/>
          <w:bCs/>
          <w:sz w:val="20"/>
          <w:szCs w:val="20"/>
        </w:rPr>
        <w:t>can be published or presented</w:t>
      </w:r>
      <w:r w:rsidR="00A8244A" w:rsidRPr="00487545">
        <w:rPr>
          <w:rFonts w:ascii="Calibri" w:hAnsi="Calibri" w:cs="Arial"/>
          <w:bCs/>
          <w:sz w:val="20"/>
          <w:szCs w:val="20"/>
        </w:rPr>
        <w:t>.</w:t>
      </w:r>
    </w:p>
    <w:p w14:paraId="0442C64A" w14:textId="77777777" w:rsidR="00294C6A" w:rsidRPr="00487545" w:rsidRDefault="00294C6A" w:rsidP="00294C6A">
      <w:pPr>
        <w:pStyle w:val="ListParagraph"/>
        <w:numPr>
          <w:ilvl w:val="0"/>
          <w:numId w:val="27"/>
        </w:numPr>
        <w:rPr>
          <w:rFonts w:cstheme="minorHAnsi"/>
          <w:color w:val="000000"/>
          <w:sz w:val="20"/>
          <w:szCs w:val="20"/>
          <w:lang w:eastAsia="fr-CA"/>
        </w:rPr>
      </w:pPr>
      <w:r w:rsidRPr="00487545">
        <w:rPr>
          <w:rFonts w:cstheme="minorHAnsi"/>
          <w:color w:val="000000"/>
          <w:sz w:val="20"/>
          <w:szCs w:val="20"/>
          <w:lang w:eastAsia="fr-CA"/>
        </w:rPr>
        <w:t>Results that could lead to identification of an individual participating in MIREC cannot be published.</w:t>
      </w:r>
    </w:p>
    <w:p w14:paraId="58EC17E1" w14:textId="540B6DE7" w:rsidR="00294C6A" w:rsidRDefault="00294C6A" w:rsidP="00294C6A">
      <w:pPr>
        <w:pStyle w:val="ListParagraph"/>
        <w:numPr>
          <w:ilvl w:val="0"/>
          <w:numId w:val="27"/>
        </w:numPr>
        <w:rPr>
          <w:rFonts w:cstheme="minorHAnsi"/>
          <w:color w:val="000000"/>
          <w:sz w:val="20"/>
          <w:szCs w:val="20"/>
          <w:lang w:eastAsia="fr-CA"/>
        </w:rPr>
      </w:pPr>
      <w:r w:rsidRPr="00487545">
        <w:rPr>
          <w:rFonts w:cstheme="minorHAnsi"/>
          <w:color w:val="000000"/>
          <w:sz w:val="20"/>
          <w:szCs w:val="20"/>
          <w:lang w:eastAsia="fr-CA"/>
        </w:rPr>
        <w:t xml:space="preserve">Any new data generated as part of the Biobank </w:t>
      </w:r>
      <w:r w:rsidR="0044079B">
        <w:rPr>
          <w:rFonts w:cstheme="minorHAnsi"/>
          <w:color w:val="000000"/>
          <w:sz w:val="20"/>
          <w:szCs w:val="20"/>
          <w:lang w:eastAsia="fr-CA"/>
        </w:rPr>
        <w:t>P</w:t>
      </w:r>
      <w:r w:rsidRPr="00487545">
        <w:rPr>
          <w:rFonts w:cstheme="minorHAnsi"/>
          <w:color w:val="000000"/>
          <w:sz w:val="20"/>
          <w:szCs w:val="20"/>
          <w:lang w:eastAsia="fr-CA"/>
        </w:rPr>
        <w:t>roject will be added to the MIREC Research Platform Studies.</w:t>
      </w:r>
    </w:p>
    <w:p w14:paraId="09D5FD5A" w14:textId="0F0F6A42" w:rsidR="00487545" w:rsidRPr="00294C6A" w:rsidRDefault="00487545" w:rsidP="00561BDD">
      <w:pPr>
        <w:ind w:left="709"/>
        <w:rPr>
          <w:rFonts w:ascii="Calibri" w:hAnsi="Calibri" w:cs="Arial"/>
          <w:b/>
          <w:bCs/>
          <w:sz w:val="20"/>
          <w:szCs w:val="20"/>
        </w:rPr>
      </w:pPr>
      <w:r w:rsidRPr="00294C6A">
        <w:rPr>
          <w:rFonts w:ascii="Calibri" w:hAnsi="Calibri" w:cs="Arial"/>
          <w:b/>
          <w:bCs/>
          <w:sz w:val="20"/>
          <w:szCs w:val="20"/>
        </w:rPr>
        <w:t xml:space="preserve">Work with </w:t>
      </w:r>
      <w:r>
        <w:rPr>
          <w:rFonts w:ascii="Calibri" w:hAnsi="Calibri" w:cs="Arial"/>
          <w:b/>
          <w:bCs/>
          <w:sz w:val="20"/>
          <w:szCs w:val="20"/>
        </w:rPr>
        <w:t>MIREC specimens</w:t>
      </w:r>
    </w:p>
    <w:p w14:paraId="5703B941" w14:textId="28273E80" w:rsidR="004A4247" w:rsidRPr="00487545" w:rsidRDefault="00B033BA" w:rsidP="00487545">
      <w:pPr>
        <w:pStyle w:val="ListParagraph"/>
        <w:numPr>
          <w:ilvl w:val="0"/>
          <w:numId w:val="27"/>
        </w:numPr>
        <w:rPr>
          <w:rFonts w:cstheme="minorHAnsi"/>
          <w:color w:val="000000"/>
          <w:sz w:val="20"/>
          <w:szCs w:val="20"/>
          <w:lang w:eastAsia="fr-CA"/>
        </w:rPr>
      </w:pPr>
      <w:r w:rsidRPr="00487545">
        <w:rPr>
          <w:rFonts w:cstheme="minorHAnsi"/>
          <w:color w:val="000000"/>
          <w:sz w:val="20"/>
          <w:szCs w:val="20"/>
          <w:lang w:eastAsia="fr-CA"/>
        </w:rPr>
        <w:t xml:space="preserve">Targeted sub-population sampling </w:t>
      </w:r>
      <w:r w:rsidR="005453E6" w:rsidRPr="00487545">
        <w:rPr>
          <w:rFonts w:cstheme="minorHAnsi"/>
          <w:color w:val="000000"/>
          <w:sz w:val="20"/>
          <w:szCs w:val="20"/>
          <w:lang w:eastAsia="fr-CA"/>
        </w:rPr>
        <w:t xml:space="preserve">of banked specimens </w:t>
      </w:r>
      <w:r w:rsidRPr="00487545">
        <w:rPr>
          <w:rFonts w:cstheme="minorHAnsi"/>
          <w:color w:val="000000"/>
          <w:sz w:val="20"/>
          <w:szCs w:val="20"/>
          <w:lang w:eastAsia="fr-CA"/>
        </w:rPr>
        <w:t>is not allowed</w:t>
      </w:r>
      <w:r w:rsidR="00261E95" w:rsidRPr="00487545">
        <w:rPr>
          <w:rFonts w:cstheme="minorHAnsi"/>
          <w:color w:val="000000"/>
          <w:sz w:val="20"/>
          <w:szCs w:val="20"/>
          <w:lang w:eastAsia="fr-CA"/>
        </w:rPr>
        <w:t xml:space="preserve">. Therefore, </w:t>
      </w:r>
      <w:r w:rsidR="00993F44">
        <w:rPr>
          <w:rFonts w:cstheme="minorHAnsi"/>
          <w:color w:val="000000"/>
          <w:sz w:val="20"/>
          <w:szCs w:val="20"/>
          <w:lang w:eastAsia="fr-CA"/>
        </w:rPr>
        <w:t xml:space="preserve">an </w:t>
      </w:r>
      <w:r w:rsidR="004A4247" w:rsidRPr="00487545">
        <w:rPr>
          <w:rFonts w:cstheme="minorHAnsi"/>
          <w:color w:val="000000"/>
          <w:sz w:val="20"/>
          <w:szCs w:val="20"/>
          <w:lang w:eastAsia="fr-CA"/>
        </w:rPr>
        <w:t>Applicant requesting specimens must perform the proposed laboratory analyses for the full set of specimens requested.</w:t>
      </w:r>
    </w:p>
    <w:p w14:paraId="5ECA3FAB" w14:textId="740A64BF" w:rsidR="00025EC4" w:rsidRPr="00487545" w:rsidRDefault="00B7074D" w:rsidP="00487545">
      <w:pPr>
        <w:pStyle w:val="ListParagraph"/>
        <w:numPr>
          <w:ilvl w:val="0"/>
          <w:numId w:val="27"/>
        </w:numPr>
        <w:rPr>
          <w:rFonts w:ascii="Calibri" w:hAnsi="Calibri" w:cs="Arial"/>
          <w:bCs/>
          <w:sz w:val="20"/>
          <w:szCs w:val="20"/>
        </w:rPr>
      </w:pPr>
      <w:r w:rsidRPr="00487545">
        <w:rPr>
          <w:rFonts w:ascii="Calibri" w:hAnsi="Calibri" w:cs="Arial"/>
          <w:bCs/>
          <w:sz w:val="20"/>
          <w:szCs w:val="20"/>
        </w:rPr>
        <w:t xml:space="preserve">Access to specimens requested by an Applicant </w:t>
      </w:r>
      <w:r w:rsidR="00DA1F4D" w:rsidRPr="00487545">
        <w:rPr>
          <w:rFonts w:ascii="Calibri" w:hAnsi="Calibri" w:cs="Arial"/>
          <w:bCs/>
          <w:sz w:val="20"/>
          <w:szCs w:val="20"/>
        </w:rPr>
        <w:t>is</w:t>
      </w:r>
      <w:r w:rsidRPr="00487545">
        <w:rPr>
          <w:rFonts w:ascii="Calibri" w:hAnsi="Calibri" w:cs="Arial"/>
          <w:bCs/>
          <w:sz w:val="20"/>
          <w:szCs w:val="20"/>
        </w:rPr>
        <w:t xml:space="preserve"> not guaranteed until the </w:t>
      </w:r>
      <w:r w:rsidR="0044079B">
        <w:rPr>
          <w:rFonts w:ascii="Calibri" w:hAnsi="Calibri" w:cs="Arial"/>
          <w:bCs/>
          <w:sz w:val="20"/>
          <w:szCs w:val="20"/>
        </w:rPr>
        <w:t>p</w:t>
      </w:r>
      <w:r w:rsidRPr="00487545">
        <w:rPr>
          <w:rFonts w:ascii="Calibri" w:hAnsi="Calibri" w:cs="Arial"/>
          <w:bCs/>
          <w:sz w:val="20"/>
          <w:szCs w:val="20"/>
        </w:rPr>
        <w:t xml:space="preserve">roject has </w:t>
      </w:r>
      <w:r w:rsidR="00DA0F3E" w:rsidRPr="00487545">
        <w:rPr>
          <w:rFonts w:ascii="Calibri" w:hAnsi="Calibri" w:cs="Arial"/>
          <w:bCs/>
          <w:sz w:val="20"/>
          <w:szCs w:val="20"/>
        </w:rPr>
        <w:t xml:space="preserve">completed </w:t>
      </w:r>
      <w:r w:rsidR="004A4247" w:rsidRPr="00487545">
        <w:rPr>
          <w:rFonts w:ascii="Calibri" w:hAnsi="Calibri" w:cs="Arial"/>
          <w:bCs/>
          <w:sz w:val="20"/>
          <w:szCs w:val="20"/>
        </w:rPr>
        <w:t xml:space="preserve">all </w:t>
      </w:r>
      <w:r w:rsidR="00DA0F3E" w:rsidRPr="00487545">
        <w:rPr>
          <w:rFonts w:ascii="Calibri" w:hAnsi="Calibri" w:cs="Arial"/>
          <w:bCs/>
          <w:sz w:val="20"/>
          <w:szCs w:val="20"/>
        </w:rPr>
        <w:t>the steps</w:t>
      </w:r>
      <w:r w:rsidRPr="00487545">
        <w:rPr>
          <w:rFonts w:ascii="Calibri" w:hAnsi="Calibri" w:cs="Arial"/>
          <w:bCs/>
          <w:sz w:val="20"/>
          <w:szCs w:val="20"/>
        </w:rPr>
        <w:t>.</w:t>
      </w:r>
    </w:p>
    <w:p w14:paraId="1016456C" w14:textId="2611FA9D" w:rsidR="00487545" w:rsidRDefault="00402295" w:rsidP="00487545">
      <w:pPr>
        <w:pStyle w:val="ListParagraph"/>
        <w:numPr>
          <w:ilvl w:val="0"/>
          <w:numId w:val="27"/>
        </w:numPr>
        <w:rPr>
          <w:rFonts w:cstheme="minorHAnsi"/>
          <w:color w:val="000000"/>
          <w:sz w:val="20"/>
          <w:szCs w:val="20"/>
          <w:lang w:eastAsia="fr-CA"/>
        </w:rPr>
      </w:pPr>
      <w:r>
        <w:rPr>
          <w:rFonts w:cstheme="minorHAnsi"/>
          <w:color w:val="000000"/>
          <w:sz w:val="20"/>
          <w:szCs w:val="20"/>
          <w:lang w:eastAsia="fr-CA"/>
        </w:rPr>
        <w:t xml:space="preserve">If the volume provided is greater than requested, the </w:t>
      </w:r>
      <w:r w:rsidR="00DA0F3E" w:rsidRPr="00294C6A">
        <w:rPr>
          <w:rFonts w:cstheme="minorHAnsi"/>
          <w:color w:val="000000"/>
          <w:sz w:val="20"/>
          <w:szCs w:val="20"/>
          <w:lang w:eastAsia="fr-CA"/>
        </w:rPr>
        <w:t xml:space="preserve">leftover </w:t>
      </w:r>
      <w:r>
        <w:rPr>
          <w:rFonts w:cstheme="minorHAnsi"/>
          <w:color w:val="000000"/>
          <w:sz w:val="20"/>
          <w:szCs w:val="20"/>
          <w:lang w:eastAsia="fr-CA"/>
        </w:rPr>
        <w:t xml:space="preserve">portion </w:t>
      </w:r>
      <w:r w:rsidR="00DA0F3E" w:rsidRPr="00294C6A">
        <w:rPr>
          <w:rFonts w:cstheme="minorHAnsi"/>
          <w:color w:val="000000"/>
          <w:sz w:val="20"/>
          <w:szCs w:val="20"/>
          <w:lang w:eastAsia="fr-CA"/>
        </w:rPr>
        <w:t>after the project’s planned analyses must be returned to the MIREC Biobank.</w:t>
      </w:r>
    </w:p>
    <w:p w14:paraId="3C9B5807" w14:textId="23586399" w:rsidR="006735DE" w:rsidRPr="00294C6A" w:rsidRDefault="006735DE" w:rsidP="006735DE">
      <w:pPr>
        <w:pStyle w:val="ListParagraph"/>
        <w:numPr>
          <w:ilvl w:val="0"/>
          <w:numId w:val="27"/>
        </w:numPr>
        <w:rPr>
          <w:rFonts w:cstheme="minorHAnsi"/>
          <w:color w:val="000000"/>
          <w:sz w:val="20"/>
          <w:szCs w:val="20"/>
          <w:lang w:eastAsia="fr-CA"/>
        </w:rPr>
      </w:pPr>
      <w:r w:rsidRPr="006735DE">
        <w:rPr>
          <w:rFonts w:cstheme="minorHAnsi"/>
          <w:color w:val="000000"/>
          <w:sz w:val="20"/>
          <w:szCs w:val="20"/>
          <w:lang w:eastAsia="fr-CA"/>
        </w:rPr>
        <w:t xml:space="preserve">MIREC samples cannot be used for validating the precision of a laboratory method. Repeat analyses are not allowed. In the case where the laboratory is confident that specific individual test results are not valid, these results should be replaced by a code from the </w:t>
      </w:r>
      <w:r w:rsidR="00E56823" w:rsidRPr="006735DE">
        <w:rPr>
          <w:rFonts w:cstheme="minorHAnsi"/>
          <w:color w:val="000000"/>
          <w:sz w:val="20"/>
          <w:szCs w:val="20"/>
          <w:lang w:eastAsia="fr-CA"/>
        </w:rPr>
        <w:t>pre</w:t>
      </w:r>
      <w:bookmarkStart w:id="0" w:name="_GoBack"/>
      <w:bookmarkEnd w:id="0"/>
      <w:r w:rsidR="00E56823" w:rsidRPr="006735DE">
        <w:rPr>
          <w:rFonts w:cstheme="minorHAnsi"/>
          <w:color w:val="000000"/>
          <w:sz w:val="20"/>
          <w:szCs w:val="20"/>
          <w:lang w:eastAsia="fr-CA"/>
        </w:rPr>
        <w:t>set</w:t>
      </w:r>
      <w:r w:rsidRPr="006735DE">
        <w:rPr>
          <w:rFonts w:cstheme="minorHAnsi"/>
          <w:color w:val="000000"/>
          <w:sz w:val="20"/>
          <w:szCs w:val="20"/>
          <w:lang w:eastAsia="fr-CA"/>
        </w:rPr>
        <w:t xml:space="preserve"> list provided by the Biobank Manager.</w:t>
      </w:r>
    </w:p>
    <w:p w14:paraId="6EA63033" w14:textId="4443D5FB" w:rsidR="0048015F" w:rsidRDefault="0048015F">
      <w:pPr>
        <w:jc w:val="left"/>
        <w:rPr>
          <w:rFonts w:ascii="Calibri" w:hAnsi="Calibri" w:cs="Arial"/>
          <w:bCs/>
          <w:sz w:val="20"/>
          <w:szCs w:val="20"/>
          <w:lang w:val="en-CA"/>
        </w:rPr>
      </w:pPr>
      <w:r>
        <w:rPr>
          <w:rFonts w:ascii="Calibri" w:hAnsi="Calibri" w:cs="Arial"/>
          <w:bCs/>
          <w:sz w:val="20"/>
          <w:szCs w:val="20"/>
          <w:lang w:val="en-CA"/>
        </w:rPr>
        <w:br w:type="page"/>
      </w:r>
    </w:p>
    <w:p w14:paraId="7E738716" w14:textId="1D93BA56" w:rsidR="004E55F6" w:rsidRPr="00561BDD" w:rsidRDefault="00561BDD" w:rsidP="00561BDD">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sidRPr="00561BDD">
        <w:rPr>
          <w:rFonts w:asciiTheme="majorHAnsi" w:eastAsiaTheme="majorEastAsia" w:hAnsiTheme="majorHAnsi" w:cstheme="majorBidi"/>
          <w:bCs/>
          <w:color w:val="4F81BD" w:themeColor="accent1"/>
          <w:sz w:val="26"/>
          <w:szCs w:val="26"/>
          <w:lang w:val="en-CA" w:eastAsia="en-US"/>
        </w:rPr>
        <w:lastRenderedPageBreak/>
        <w:t>4.0</w:t>
      </w:r>
      <w:r w:rsidRPr="00561BDD">
        <w:rPr>
          <w:rFonts w:asciiTheme="majorHAnsi" w:eastAsiaTheme="majorEastAsia" w:hAnsiTheme="majorHAnsi" w:cstheme="majorBidi"/>
          <w:bCs/>
          <w:color w:val="4F81BD" w:themeColor="accent1"/>
          <w:sz w:val="26"/>
          <w:szCs w:val="26"/>
          <w:lang w:val="en-CA" w:eastAsia="en-US"/>
        </w:rPr>
        <w:tab/>
      </w:r>
      <w:r w:rsidR="004E55F6" w:rsidRPr="00561BDD">
        <w:rPr>
          <w:rFonts w:asciiTheme="majorHAnsi" w:eastAsiaTheme="majorEastAsia" w:hAnsiTheme="majorHAnsi" w:cstheme="majorBidi"/>
          <w:bCs/>
          <w:color w:val="4F81BD" w:themeColor="accent1"/>
          <w:sz w:val="26"/>
          <w:szCs w:val="26"/>
          <w:lang w:val="en-CA" w:eastAsia="en-US"/>
        </w:rPr>
        <w:t xml:space="preserve">PROCESS FOR APPLYING TO </w:t>
      </w:r>
      <w:r w:rsidR="00D06113" w:rsidRPr="00561BDD">
        <w:rPr>
          <w:rFonts w:asciiTheme="majorHAnsi" w:eastAsiaTheme="majorEastAsia" w:hAnsiTheme="majorHAnsi" w:cstheme="majorBidi"/>
          <w:bCs/>
          <w:color w:val="4F81BD" w:themeColor="accent1"/>
          <w:sz w:val="26"/>
          <w:szCs w:val="26"/>
          <w:lang w:val="en-CA" w:eastAsia="en-US"/>
        </w:rPr>
        <w:t>ACCESS</w:t>
      </w:r>
      <w:r w:rsidR="004E55F6" w:rsidRPr="00561BDD">
        <w:rPr>
          <w:rFonts w:asciiTheme="majorHAnsi" w:eastAsiaTheme="majorEastAsia" w:hAnsiTheme="majorHAnsi" w:cstheme="majorBidi"/>
          <w:bCs/>
          <w:color w:val="4F81BD" w:themeColor="accent1"/>
          <w:sz w:val="26"/>
          <w:szCs w:val="26"/>
          <w:lang w:val="en-CA" w:eastAsia="en-US"/>
        </w:rPr>
        <w:t xml:space="preserve"> THE MIREC BIOBANK </w:t>
      </w:r>
    </w:p>
    <w:p w14:paraId="254F8818" w14:textId="77777777" w:rsidR="004A12D1" w:rsidRDefault="004A12D1" w:rsidP="00C27451">
      <w:pPr>
        <w:spacing w:after="120"/>
        <w:rPr>
          <w:rFonts w:ascii="Calibri" w:hAnsi="Calibri"/>
          <w:b/>
          <w:sz w:val="20"/>
          <w:szCs w:val="20"/>
          <w:lang w:val="en-CA"/>
        </w:rPr>
      </w:pPr>
    </w:p>
    <w:p w14:paraId="027203D9" w14:textId="3DDAC28D" w:rsidR="00563330" w:rsidRPr="00054960" w:rsidRDefault="00B033BA" w:rsidP="00C27451">
      <w:pPr>
        <w:spacing w:after="120"/>
        <w:rPr>
          <w:rFonts w:ascii="Calibri" w:hAnsi="Calibri"/>
          <w:b/>
          <w:sz w:val="20"/>
          <w:szCs w:val="20"/>
          <w:lang w:val="en-CA"/>
        </w:rPr>
      </w:pPr>
      <w:r w:rsidRPr="00054960">
        <w:rPr>
          <w:rFonts w:ascii="Calibri" w:hAnsi="Calibri"/>
          <w:b/>
          <w:sz w:val="20"/>
          <w:szCs w:val="20"/>
          <w:lang w:val="en-CA"/>
        </w:rPr>
        <w:t>Step</w:t>
      </w:r>
      <w:r w:rsidR="00563330" w:rsidRPr="00054960">
        <w:rPr>
          <w:rFonts w:ascii="Calibri" w:hAnsi="Calibri"/>
          <w:b/>
          <w:sz w:val="20"/>
          <w:szCs w:val="20"/>
          <w:lang w:val="en-CA"/>
        </w:rPr>
        <w:t xml:space="preserve"> 1</w:t>
      </w:r>
      <w:r w:rsidR="00CC20EC" w:rsidRPr="00054960">
        <w:rPr>
          <w:rFonts w:ascii="Calibri" w:hAnsi="Calibri"/>
          <w:b/>
          <w:sz w:val="20"/>
          <w:szCs w:val="20"/>
          <w:lang w:val="en-CA"/>
        </w:rPr>
        <w:t>:</w:t>
      </w:r>
      <w:r w:rsidR="00563330" w:rsidRPr="00054960">
        <w:rPr>
          <w:rFonts w:ascii="Calibri" w:hAnsi="Calibri"/>
          <w:sz w:val="20"/>
          <w:szCs w:val="20"/>
          <w:lang w:val="en-CA"/>
        </w:rPr>
        <w:t xml:space="preserve"> </w:t>
      </w:r>
      <w:r w:rsidR="007A0342" w:rsidRPr="00054960">
        <w:rPr>
          <w:rFonts w:ascii="Calibri" w:hAnsi="Calibri"/>
          <w:sz w:val="20"/>
          <w:szCs w:val="20"/>
          <w:lang w:val="en-CA"/>
        </w:rPr>
        <w:t>The Applicant submits a preliminary application</w:t>
      </w:r>
      <w:r w:rsidR="00467F0B" w:rsidRPr="00054960">
        <w:rPr>
          <w:rFonts w:ascii="Calibri" w:hAnsi="Calibri"/>
          <w:sz w:val="20"/>
          <w:szCs w:val="20"/>
          <w:lang w:val="en-CA"/>
        </w:rPr>
        <w:t xml:space="preserve"> (Form 1)</w:t>
      </w:r>
      <w:r w:rsidR="007A0342" w:rsidRPr="00054960">
        <w:rPr>
          <w:rFonts w:ascii="Calibri" w:hAnsi="Calibri"/>
          <w:sz w:val="20"/>
          <w:szCs w:val="20"/>
          <w:lang w:val="en-CA"/>
        </w:rPr>
        <w:t xml:space="preserve"> to the Biobank Manager</w:t>
      </w:r>
      <w:r w:rsidR="00571AF1" w:rsidRPr="00054960">
        <w:rPr>
          <w:rFonts w:ascii="Calibri" w:hAnsi="Calibri"/>
          <w:sz w:val="20"/>
          <w:szCs w:val="20"/>
          <w:lang w:val="en-CA"/>
        </w:rPr>
        <w:t>.</w:t>
      </w:r>
    </w:p>
    <w:p w14:paraId="0443EA61" w14:textId="491415DF" w:rsidR="007A0342" w:rsidRPr="00054960" w:rsidRDefault="007A0342" w:rsidP="00C27451">
      <w:pPr>
        <w:spacing w:after="120"/>
        <w:rPr>
          <w:rFonts w:ascii="Calibri" w:hAnsi="Calibri"/>
          <w:color w:val="00B050"/>
          <w:sz w:val="20"/>
          <w:szCs w:val="20"/>
        </w:rPr>
      </w:pPr>
      <w:r w:rsidRPr="00054960">
        <w:rPr>
          <w:rFonts w:ascii="Calibri" w:hAnsi="Calibri"/>
          <w:b/>
          <w:sz w:val="20"/>
          <w:szCs w:val="20"/>
          <w:lang w:val="en-CA"/>
        </w:rPr>
        <w:t xml:space="preserve">Step 2: </w:t>
      </w:r>
      <w:r w:rsidRPr="00054960">
        <w:rPr>
          <w:rFonts w:ascii="Calibri" w:hAnsi="Calibri"/>
          <w:color w:val="00B050"/>
          <w:sz w:val="20"/>
          <w:szCs w:val="20"/>
        </w:rPr>
        <w:t xml:space="preserve">The MBMC determines if the preliminary application is suitable for further consideration and </w:t>
      </w:r>
      <w:r w:rsidR="0078404A" w:rsidRPr="00054960">
        <w:rPr>
          <w:rFonts w:ascii="Calibri" w:hAnsi="Calibri"/>
          <w:color w:val="00B050"/>
          <w:sz w:val="20"/>
          <w:szCs w:val="20"/>
        </w:rPr>
        <w:t xml:space="preserve">then </w:t>
      </w:r>
      <w:r w:rsidRPr="00054960">
        <w:rPr>
          <w:rFonts w:ascii="Calibri" w:hAnsi="Calibri"/>
          <w:color w:val="00B050"/>
          <w:sz w:val="20"/>
          <w:szCs w:val="20"/>
        </w:rPr>
        <w:t xml:space="preserve">informs </w:t>
      </w:r>
      <w:r w:rsidR="0049160C" w:rsidRPr="00054960">
        <w:rPr>
          <w:rFonts w:ascii="Calibri" w:hAnsi="Calibri"/>
          <w:color w:val="00B050"/>
          <w:sz w:val="20"/>
          <w:szCs w:val="20"/>
        </w:rPr>
        <w:t xml:space="preserve">the </w:t>
      </w:r>
      <w:r w:rsidRPr="00054960">
        <w:rPr>
          <w:rFonts w:ascii="Calibri" w:hAnsi="Calibri"/>
          <w:color w:val="00B050"/>
          <w:sz w:val="20"/>
          <w:szCs w:val="20"/>
        </w:rPr>
        <w:t>Applicant of its decision</w:t>
      </w:r>
      <w:r w:rsidR="00DB034C" w:rsidRPr="00054960">
        <w:rPr>
          <w:rFonts w:ascii="Calibri" w:hAnsi="Calibri"/>
          <w:color w:val="00B050"/>
          <w:sz w:val="20"/>
          <w:szCs w:val="20"/>
        </w:rPr>
        <w:t>, including feedback to be considered in the full application</w:t>
      </w:r>
      <w:r w:rsidRPr="00054960">
        <w:rPr>
          <w:rFonts w:ascii="Calibri" w:hAnsi="Calibri"/>
          <w:color w:val="00B050"/>
          <w:sz w:val="20"/>
          <w:szCs w:val="20"/>
        </w:rPr>
        <w:t>.</w:t>
      </w:r>
      <w:r w:rsidR="005B095D" w:rsidRPr="00054960">
        <w:rPr>
          <w:rFonts w:ascii="Calibri" w:hAnsi="Calibri"/>
          <w:color w:val="00B050"/>
          <w:sz w:val="20"/>
          <w:szCs w:val="20"/>
        </w:rPr>
        <w:t xml:space="preserve"> The MBMC also consults with the MIREC Research Platform </w:t>
      </w:r>
      <w:r w:rsidR="006D2932" w:rsidRPr="00054960">
        <w:rPr>
          <w:rFonts w:ascii="Calibri" w:hAnsi="Calibri"/>
          <w:color w:val="00B050"/>
          <w:sz w:val="20"/>
          <w:szCs w:val="20"/>
        </w:rPr>
        <w:t>T</w:t>
      </w:r>
      <w:r w:rsidR="00161B14" w:rsidRPr="00054960">
        <w:rPr>
          <w:rFonts w:ascii="Calibri" w:hAnsi="Calibri"/>
          <w:color w:val="00B050"/>
          <w:sz w:val="20"/>
          <w:szCs w:val="20"/>
        </w:rPr>
        <w:t xml:space="preserve">heme </w:t>
      </w:r>
      <w:r w:rsidR="006D2932" w:rsidRPr="00054960">
        <w:rPr>
          <w:rFonts w:ascii="Calibri" w:hAnsi="Calibri"/>
          <w:color w:val="00B050"/>
          <w:sz w:val="20"/>
          <w:szCs w:val="20"/>
        </w:rPr>
        <w:t>L</w:t>
      </w:r>
      <w:r w:rsidR="00161B14" w:rsidRPr="00054960">
        <w:rPr>
          <w:rFonts w:ascii="Calibri" w:hAnsi="Calibri"/>
          <w:color w:val="00B050"/>
          <w:sz w:val="20"/>
          <w:szCs w:val="20"/>
        </w:rPr>
        <w:t>eaders</w:t>
      </w:r>
      <w:r w:rsidR="005B095D" w:rsidRPr="00054960">
        <w:rPr>
          <w:rFonts w:ascii="Calibri" w:hAnsi="Calibri"/>
          <w:color w:val="00B050"/>
          <w:sz w:val="20"/>
          <w:szCs w:val="20"/>
        </w:rPr>
        <w:t xml:space="preserve"> for content under their responsibility (</w:t>
      </w:r>
      <w:r w:rsidR="00161B14" w:rsidRPr="00054960">
        <w:rPr>
          <w:rFonts w:ascii="Calibri" w:hAnsi="Calibri"/>
          <w:color w:val="00B050"/>
          <w:sz w:val="20"/>
          <w:szCs w:val="20"/>
        </w:rPr>
        <w:t>see</w:t>
      </w:r>
      <w:r w:rsidR="005B095D" w:rsidRPr="00054960">
        <w:rPr>
          <w:rFonts w:ascii="Calibri" w:hAnsi="Calibri"/>
          <w:color w:val="00B050"/>
          <w:sz w:val="20"/>
          <w:szCs w:val="20"/>
        </w:rPr>
        <w:t xml:space="preserve"> </w:t>
      </w:r>
      <w:r w:rsidR="00161B14" w:rsidRPr="00054960">
        <w:rPr>
          <w:rFonts w:ascii="Calibri" w:hAnsi="Calibri"/>
          <w:color w:val="00B050"/>
          <w:sz w:val="20"/>
          <w:szCs w:val="20"/>
        </w:rPr>
        <w:t>“</w:t>
      </w:r>
      <w:r w:rsidR="005B095D" w:rsidRPr="00054960">
        <w:rPr>
          <w:rFonts w:ascii="Calibri" w:hAnsi="Calibri"/>
          <w:color w:val="00B050"/>
          <w:sz w:val="20"/>
          <w:szCs w:val="20"/>
        </w:rPr>
        <w:t>MIREC Research Platform Knowledge Transfer Policy</w:t>
      </w:r>
      <w:r w:rsidR="00161B14" w:rsidRPr="00054960">
        <w:rPr>
          <w:rFonts w:ascii="Calibri" w:hAnsi="Calibri"/>
          <w:color w:val="00B050"/>
          <w:sz w:val="20"/>
          <w:szCs w:val="20"/>
        </w:rPr>
        <w:t>”</w:t>
      </w:r>
      <w:r w:rsidR="005B095D" w:rsidRPr="00054960">
        <w:rPr>
          <w:rFonts w:ascii="Calibri" w:hAnsi="Calibri"/>
          <w:color w:val="00B050"/>
          <w:sz w:val="20"/>
          <w:szCs w:val="20"/>
        </w:rPr>
        <w:t xml:space="preserve"> for details).</w:t>
      </w:r>
      <w:r w:rsidRPr="00054960">
        <w:rPr>
          <w:rFonts w:ascii="Calibri" w:hAnsi="Calibri"/>
          <w:color w:val="00B050"/>
          <w:sz w:val="20"/>
          <w:szCs w:val="20"/>
        </w:rPr>
        <w:t xml:space="preserve"> App</w:t>
      </w:r>
      <w:r w:rsidR="005B095D" w:rsidRPr="00054960">
        <w:rPr>
          <w:rFonts w:ascii="Calibri" w:hAnsi="Calibri"/>
          <w:color w:val="00B050"/>
          <w:sz w:val="20"/>
          <w:szCs w:val="20"/>
        </w:rPr>
        <w:t>roved preliminary app</w:t>
      </w:r>
      <w:r w:rsidRPr="00054960">
        <w:rPr>
          <w:rFonts w:ascii="Calibri" w:hAnsi="Calibri"/>
          <w:color w:val="00B050"/>
          <w:sz w:val="20"/>
          <w:szCs w:val="20"/>
        </w:rPr>
        <w:t>lications will be provided with a cost estimate.</w:t>
      </w:r>
    </w:p>
    <w:p w14:paraId="125480CB" w14:textId="1AC817AE" w:rsidR="00B7074D" w:rsidRPr="00054960" w:rsidRDefault="007A0342" w:rsidP="00C27451">
      <w:pPr>
        <w:spacing w:after="120"/>
        <w:rPr>
          <w:rFonts w:ascii="Calibri" w:hAnsi="Calibri"/>
          <w:sz w:val="20"/>
          <w:szCs w:val="20"/>
          <w:lang w:val="en-CA"/>
        </w:rPr>
      </w:pPr>
      <w:r w:rsidRPr="00054960">
        <w:rPr>
          <w:rFonts w:ascii="Calibri" w:hAnsi="Calibri"/>
          <w:b/>
          <w:sz w:val="20"/>
          <w:szCs w:val="20"/>
          <w:lang w:val="en-CA"/>
        </w:rPr>
        <w:t>Step 3:</w:t>
      </w:r>
      <w:r w:rsidRPr="00054960">
        <w:rPr>
          <w:rFonts w:ascii="Calibri" w:hAnsi="Calibri"/>
          <w:sz w:val="20"/>
          <w:szCs w:val="20"/>
          <w:lang w:val="en-CA"/>
        </w:rPr>
        <w:t xml:space="preserve"> If the preliminary application is approved</w:t>
      </w:r>
      <w:r w:rsidR="004E54C6" w:rsidRPr="00054960">
        <w:rPr>
          <w:rFonts w:ascii="Calibri" w:hAnsi="Calibri"/>
          <w:sz w:val="20"/>
          <w:szCs w:val="20"/>
          <w:lang w:val="en-CA"/>
        </w:rPr>
        <w:t xml:space="preserve"> by the MBMC</w:t>
      </w:r>
      <w:r w:rsidRPr="00054960">
        <w:rPr>
          <w:rFonts w:ascii="Calibri" w:hAnsi="Calibri"/>
          <w:sz w:val="20"/>
          <w:szCs w:val="20"/>
          <w:lang w:val="en-CA"/>
        </w:rPr>
        <w:t xml:space="preserve">, the Applicant </w:t>
      </w:r>
      <w:r w:rsidR="00AB3155">
        <w:rPr>
          <w:rFonts w:ascii="Calibri" w:hAnsi="Calibri"/>
          <w:sz w:val="20"/>
          <w:szCs w:val="20"/>
          <w:lang w:val="en-CA"/>
        </w:rPr>
        <w:t>must secure funding before submitting</w:t>
      </w:r>
      <w:r w:rsidR="00B7074D" w:rsidRPr="00054960">
        <w:rPr>
          <w:rFonts w:ascii="Calibri" w:hAnsi="Calibri"/>
          <w:sz w:val="20"/>
          <w:szCs w:val="20"/>
          <w:lang w:val="en-CA"/>
        </w:rPr>
        <w:t xml:space="preserve"> a full application </w:t>
      </w:r>
      <w:r w:rsidR="00467F0B" w:rsidRPr="00054960">
        <w:rPr>
          <w:rFonts w:ascii="Calibri" w:hAnsi="Calibri"/>
          <w:sz w:val="20"/>
          <w:szCs w:val="20"/>
          <w:lang w:val="en-CA"/>
        </w:rPr>
        <w:t xml:space="preserve">(Form 2) </w:t>
      </w:r>
      <w:r w:rsidR="00B7074D" w:rsidRPr="00054960">
        <w:rPr>
          <w:rFonts w:ascii="Calibri" w:hAnsi="Calibri"/>
          <w:sz w:val="20"/>
          <w:szCs w:val="20"/>
          <w:lang w:val="en-CA"/>
        </w:rPr>
        <w:t>to the Biobank Manager.</w:t>
      </w:r>
    </w:p>
    <w:p w14:paraId="28519273" w14:textId="61CDEFAC" w:rsidR="007A0342" w:rsidRPr="00054960" w:rsidRDefault="00B7074D" w:rsidP="00C27451">
      <w:pPr>
        <w:spacing w:after="120"/>
        <w:rPr>
          <w:rFonts w:asciiTheme="minorHAnsi" w:hAnsiTheme="minorHAnsi"/>
          <w:color w:val="00B050"/>
          <w:sz w:val="20"/>
          <w:szCs w:val="20"/>
        </w:rPr>
      </w:pPr>
      <w:r w:rsidRPr="00054960">
        <w:rPr>
          <w:rFonts w:ascii="Calibri" w:hAnsi="Calibri"/>
          <w:b/>
          <w:sz w:val="20"/>
          <w:szCs w:val="20"/>
          <w:lang w:val="en-CA"/>
        </w:rPr>
        <w:t>Step 4</w:t>
      </w:r>
      <w:r w:rsidRPr="00054960">
        <w:rPr>
          <w:rFonts w:ascii="Calibri" w:hAnsi="Calibri"/>
          <w:sz w:val="20"/>
          <w:szCs w:val="20"/>
          <w:lang w:val="en-CA"/>
        </w:rPr>
        <w:t>:</w:t>
      </w:r>
      <w:r w:rsidR="007A0342" w:rsidRPr="00054960">
        <w:rPr>
          <w:rFonts w:ascii="Calibri" w:hAnsi="Calibri"/>
          <w:sz w:val="20"/>
          <w:szCs w:val="20"/>
          <w:lang w:val="en-CA"/>
        </w:rPr>
        <w:t xml:space="preserve"> </w:t>
      </w:r>
      <w:r w:rsidRPr="00054960">
        <w:rPr>
          <w:rFonts w:asciiTheme="minorHAnsi" w:hAnsiTheme="minorHAnsi"/>
          <w:color w:val="00B050"/>
          <w:sz w:val="20"/>
          <w:szCs w:val="20"/>
        </w:rPr>
        <w:t xml:space="preserve">The MBMC </w:t>
      </w:r>
      <w:r w:rsidR="00571AF1" w:rsidRPr="00054960">
        <w:rPr>
          <w:rFonts w:asciiTheme="minorHAnsi" w:hAnsiTheme="minorHAnsi"/>
          <w:color w:val="00B050"/>
          <w:sz w:val="20"/>
          <w:szCs w:val="20"/>
        </w:rPr>
        <w:t xml:space="preserve">reviews the full application and, based on its merit, </w:t>
      </w:r>
      <w:r w:rsidRPr="00054960">
        <w:rPr>
          <w:rFonts w:asciiTheme="minorHAnsi" w:hAnsiTheme="minorHAnsi"/>
          <w:color w:val="00B050"/>
          <w:sz w:val="20"/>
          <w:szCs w:val="20"/>
        </w:rPr>
        <w:t>either a)</w:t>
      </w:r>
      <w:r w:rsidR="0049160C" w:rsidRPr="00054960">
        <w:rPr>
          <w:rFonts w:asciiTheme="minorHAnsi" w:hAnsiTheme="minorHAnsi"/>
          <w:color w:val="00B050"/>
          <w:sz w:val="20"/>
          <w:szCs w:val="20"/>
        </w:rPr>
        <w:t xml:space="preserve"> approves the proposed project as submitted</w:t>
      </w:r>
      <w:r w:rsidR="0078404A" w:rsidRPr="00054960">
        <w:rPr>
          <w:rFonts w:asciiTheme="minorHAnsi" w:hAnsiTheme="minorHAnsi"/>
          <w:color w:val="00B050"/>
          <w:sz w:val="20"/>
          <w:szCs w:val="20"/>
        </w:rPr>
        <w:t>;</w:t>
      </w:r>
      <w:r w:rsidR="0049160C" w:rsidRPr="00054960">
        <w:rPr>
          <w:rFonts w:asciiTheme="minorHAnsi" w:hAnsiTheme="minorHAnsi"/>
          <w:color w:val="00B050"/>
          <w:sz w:val="20"/>
          <w:szCs w:val="20"/>
        </w:rPr>
        <w:t xml:space="preserve"> b) </w:t>
      </w:r>
      <w:r w:rsidR="00571AF1" w:rsidRPr="00054960">
        <w:rPr>
          <w:rFonts w:asciiTheme="minorHAnsi" w:hAnsiTheme="minorHAnsi"/>
          <w:color w:val="00B050"/>
          <w:sz w:val="20"/>
          <w:szCs w:val="20"/>
        </w:rPr>
        <w:t xml:space="preserve">asks for clarifications and/or revisions, </w:t>
      </w:r>
      <w:r w:rsidR="0049160C" w:rsidRPr="00054960">
        <w:rPr>
          <w:rFonts w:asciiTheme="minorHAnsi" w:hAnsiTheme="minorHAnsi"/>
          <w:color w:val="00B050"/>
          <w:sz w:val="20"/>
          <w:szCs w:val="20"/>
        </w:rPr>
        <w:t xml:space="preserve">prior to approving, </w:t>
      </w:r>
      <w:r w:rsidR="00571AF1" w:rsidRPr="00054960">
        <w:rPr>
          <w:rFonts w:asciiTheme="minorHAnsi" w:hAnsiTheme="minorHAnsi"/>
          <w:color w:val="00B050"/>
          <w:sz w:val="20"/>
          <w:szCs w:val="20"/>
        </w:rPr>
        <w:t>or c)</w:t>
      </w:r>
      <w:r w:rsidR="0049160C" w:rsidRPr="00054960">
        <w:rPr>
          <w:rFonts w:asciiTheme="minorHAnsi" w:hAnsiTheme="minorHAnsi"/>
          <w:color w:val="00B050"/>
          <w:sz w:val="20"/>
          <w:szCs w:val="20"/>
        </w:rPr>
        <w:t xml:space="preserve"> refuses the propose</w:t>
      </w:r>
      <w:r w:rsidR="0078404A" w:rsidRPr="00054960">
        <w:rPr>
          <w:rFonts w:asciiTheme="minorHAnsi" w:hAnsiTheme="minorHAnsi"/>
          <w:color w:val="00B050"/>
          <w:sz w:val="20"/>
          <w:szCs w:val="20"/>
        </w:rPr>
        <w:t>d</w:t>
      </w:r>
      <w:r w:rsidR="0049160C" w:rsidRPr="00054960">
        <w:rPr>
          <w:rFonts w:asciiTheme="minorHAnsi" w:hAnsiTheme="minorHAnsi"/>
          <w:color w:val="00B050"/>
          <w:sz w:val="20"/>
          <w:szCs w:val="20"/>
        </w:rPr>
        <w:t xml:space="preserve"> project, providing reasons. If approved, t</w:t>
      </w:r>
      <w:r w:rsidR="00571AF1" w:rsidRPr="00054960">
        <w:rPr>
          <w:rFonts w:asciiTheme="minorHAnsi" w:hAnsiTheme="minorHAnsi"/>
          <w:color w:val="00B050"/>
          <w:sz w:val="20"/>
          <w:szCs w:val="20"/>
        </w:rPr>
        <w:t xml:space="preserve">he MBMC will </w:t>
      </w:r>
      <w:r w:rsidRPr="00054960">
        <w:rPr>
          <w:rFonts w:asciiTheme="minorHAnsi" w:hAnsiTheme="minorHAnsi"/>
          <w:color w:val="00B050"/>
          <w:sz w:val="20"/>
          <w:szCs w:val="20"/>
        </w:rPr>
        <w:t xml:space="preserve">provide a letter of provisional support to the Applicant, </w:t>
      </w:r>
      <w:r w:rsidR="00ED0D2A" w:rsidRPr="00054960">
        <w:rPr>
          <w:rFonts w:asciiTheme="minorHAnsi" w:hAnsiTheme="minorHAnsi"/>
          <w:color w:val="00B050"/>
          <w:sz w:val="20"/>
          <w:szCs w:val="20"/>
        </w:rPr>
        <w:t xml:space="preserve">indicating if </w:t>
      </w:r>
      <w:r w:rsidRPr="00054960">
        <w:rPr>
          <w:rFonts w:asciiTheme="minorHAnsi" w:hAnsiTheme="minorHAnsi"/>
          <w:color w:val="00B050"/>
          <w:sz w:val="20"/>
          <w:szCs w:val="20"/>
        </w:rPr>
        <w:t xml:space="preserve">the </w:t>
      </w:r>
      <w:r w:rsidR="00DA0F3E" w:rsidRPr="00054960">
        <w:rPr>
          <w:rFonts w:asciiTheme="minorHAnsi" w:hAnsiTheme="minorHAnsi"/>
          <w:color w:val="00B050"/>
          <w:sz w:val="20"/>
          <w:szCs w:val="20"/>
        </w:rPr>
        <w:t>requested</w:t>
      </w:r>
      <w:r w:rsidR="00ED0D2A" w:rsidRPr="00054960">
        <w:rPr>
          <w:rFonts w:asciiTheme="minorHAnsi" w:hAnsiTheme="minorHAnsi"/>
          <w:color w:val="00B050"/>
          <w:sz w:val="20"/>
          <w:szCs w:val="20"/>
        </w:rPr>
        <w:t xml:space="preserve"> </w:t>
      </w:r>
      <w:r w:rsidR="0049160C" w:rsidRPr="00054960">
        <w:rPr>
          <w:rFonts w:asciiTheme="minorHAnsi" w:hAnsiTheme="minorHAnsi"/>
          <w:color w:val="00B050"/>
          <w:sz w:val="20"/>
          <w:szCs w:val="20"/>
        </w:rPr>
        <w:t>data/</w:t>
      </w:r>
      <w:r w:rsidRPr="00054960">
        <w:rPr>
          <w:rFonts w:asciiTheme="minorHAnsi" w:hAnsiTheme="minorHAnsi"/>
          <w:color w:val="00B050"/>
          <w:sz w:val="20"/>
          <w:szCs w:val="20"/>
        </w:rPr>
        <w:t>specimens are currently available, and</w:t>
      </w:r>
      <w:r w:rsidR="0049160C" w:rsidRPr="00054960">
        <w:rPr>
          <w:rFonts w:asciiTheme="minorHAnsi" w:hAnsiTheme="minorHAnsi"/>
          <w:color w:val="00B050"/>
          <w:sz w:val="20"/>
          <w:szCs w:val="20"/>
        </w:rPr>
        <w:t xml:space="preserve"> what</w:t>
      </w:r>
      <w:r w:rsidRPr="00054960">
        <w:rPr>
          <w:rFonts w:asciiTheme="minorHAnsi" w:hAnsiTheme="minorHAnsi"/>
          <w:color w:val="00B050"/>
          <w:sz w:val="20"/>
          <w:szCs w:val="20"/>
        </w:rPr>
        <w:t xml:space="preserve"> the associated costs for</w:t>
      </w:r>
      <w:r w:rsidR="00ED0D2A" w:rsidRPr="00054960">
        <w:rPr>
          <w:rFonts w:asciiTheme="minorHAnsi" w:hAnsiTheme="minorHAnsi"/>
          <w:color w:val="00B050"/>
          <w:sz w:val="20"/>
          <w:szCs w:val="20"/>
        </w:rPr>
        <w:t xml:space="preserve"> the </w:t>
      </w:r>
      <w:r w:rsidR="0044079B" w:rsidRPr="00054960">
        <w:rPr>
          <w:rFonts w:asciiTheme="minorHAnsi" w:hAnsiTheme="minorHAnsi"/>
          <w:color w:val="00B050"/>
          <w:sz w:val="20"/>
          <w:szCs w:val="20"/>
        </w:rPr>
        <w:t>p</w:t>
      </w:r>
      <w:r w:rsidR="00ED0D2A" w:rsidRPr="00054960">
        <w:rPr>
          <w:rFonts w:asciiTheme="minorHAnsi" w:hAnsiTheme="minorHAnsi"/>
          <w:color w:val="00B050"/>
          <w:sz w:val="20"/>
          <w:szCs w:val="20"/>
        </w:rPr>
        <w:t>roject</w:t>
      </w:r>
      <w:r w:rsidR="0049160C" w:rsidRPr="00054960">
        <w:rPr>
          <w:rFonts w:asciiTheme="minorHAnsi" w:hAnsiTheme="minorHAnsi"/>
          <w:color w:val="00B050"/>
          <w:sz w:val="20"/>
          <w:szCs w:val="20"/>
        </w:rPr>
        <w:t xml:space="preserve"> would be to access the Biobank.</w:t>
      </w:r>
    </w:p>
    <w:p w14:paraId="36B033FE" w14:textId="5C3F1C84" w:rsidR="004E54C6" w:rsidRPr="00054960" w:rsidRDefault="00ED0D2A" w:rsidP="00ED0D2A">
      <w:pPr>
        <w:rPr>
          <w:rFonts w:asciiTheme="minorHAnsi" w:hAnsiTheme="minorHAnsi" w:cstheme="minorHAnsi"/>
          <w:sz w:val="20"/>
          <w:szCs w:val="20"/>
        </w:rPr>
      </w:pPr>
      <w:r w:rsidRPr="00054960">
        <w:rPr>
          <w:rFonts w:asciiTheme="minorHAnsi" w:hAnsiTheme="minorHAnsi"/>
          <w:b/>
          <w:sz w:val="20"/>
          <w:szCs w:val="20"/>
        </w:rPr>
        <w:t>Step 5</w:t>
      </w:r>
      <w:r w:rsidRPr="00054960">
        <w:rPr>
          <w:rFonts w:asciiTheme="minorHAnsi" w:hAnsiTheme="minorHAnsi"/>
          <w:sz w:val="20"/>
          <w:szCs w:val="20"/>
        </w:rPr>
        <w:t xml:space="preserve">: </w:t>
      </w:r>
      <w:r w:rsidRPr="00054960">
        <w:rPr>
          <w:rFonts w:asciiTheme="minorHAnsi" w:hAnsiTheme="minorHAnsi" w:cstheme="minorHAnsi"/>
          <w:sz w:val="20"/>
          <w:szCs w:val="20"/>
        </w:rPr>
        <w:t xml:space="preserve">If </w:t>
      </w:r>
      <w:r w:rsidR="004E54C6" w:rsidRPr="00054960">
        <w:rPr>
          <w:rFonts w:asciiTheme="minorHAnsi" w:hAnsiTheme="minorHAnsi" w:cstheme="minorHAnsi"/>
          <w:sz w:val="20"/>
          <w:szCs w:val="20"/>
        </w:rPr>
        <w:t xml:space="preserve">the full application </w:t>
      </w:r>
      <w:r w:rsidRPr="00054960">
        <w:rPr>
          <w:rFonts w:asciiTheme="minorHAnsi" w:hAnsiTheme="minorHAnsi" w:cstheme="minorHAnsi"/>
          <w:sz w:val="20"/>
          <w:szCs w:val="20"/>
        </w:rPr>
        <w:t>is</w:t>
      </w:r>
      <w:r w:rsidR="004E54C6" w:rsidRPr="00054960">
        <w:rPr>
          <w:rFonts w:asciiTheme="minorHAnsi" w:hAnsiTheme="minorHAnsi" w:cstheme="minorHAnsi"/>
          <w:sz w:val="20"/>
          <w:szCs w:val="20"/>
        </w:rPr>
        <w:t xml:space="preserve"> approved </w:t>
      </w:r>
      <w:r w:rsidRPr="00054960">
        <w:rPr>
          <w:rFonts w:asciiTheme="minorHAnsi" w:hAnsiTheme="minorHAnsi" w:cstheme="minorHAnsi"/>
          <w:sz w:val="20"/>
          <w:szCs w:val="20"/>
        </w:rPr>
        <w:t xml:space="preserve">by the MBMC, the </w:t>
      </w:r>
      <w:r w:rsidR="004E54C6" w:rsidRPr="00054960">
        <w:rPr>
          <w:rFonts w:asciiTheme="minorHAnsi" w:hAnsiTheme="minorHAnsi" w:cstheme="minorHAnsi"/>
          <w:sz w:val="20"/>
          <w:szCs w:val="20"/>
        </w:rPr>
        <w:t>Applicant must:</w:t>
      </w:r>
    </w:p>
    <w:p w14:paraId="7F71273A" w14:textId="5F1E28F0" w:rsidR="00161B14" w:rsidRPr="00054960" w:rsidRDefault="00D06113" w:rsidP="00DB494D">
      <w:pPr>
        <w:pStyle w:val="ListParagraph"/>
        <w:numPr>
          <w:ilvl w:val="1"/>
          <w:numId w:val="5"/>
        </w:numPr>
        <w:rPr>
          <w:sz w:val="20"/>
          <w:szCs w:val="20"/>
        </w:rPr>
      </w:pPr>
      <w:r w:rsidRPr="00054960">
        <w:rPr>
          <w:sz w:val="20"/>
          <w:szCs w:val="20"/>
        </w:rPr>
        <w:t xml:space="preserve">Obtain </w:t>
      </w:r>
      <w:r w:rsidR="00ED0D2A" w:rsidRPr="00054960">
        <w:rPr>
          <w:sz w:val="20"/>
          <w:szCs w:val="20"/>
        </w:rPr>
        <w:t>ethics</w:t>
      </w:r>
      <w:r w:rsidRPr="00054960">
        <w:rPr>
          <w:sz w:val="20"/>
          <w:szCs w:val="20"/>
        </w:rPr>
        <w:t xml:space="preserve"> approval from</w:t>
      </w:r>
      <w:r w:rsidR="00ED0D2A" w:rsidRPr="00054960">
        <w:rPr>
          <w:sz w:val="20"/>
          <w:szCs w:val="20"/>
        </w:rPr>
        <w:t xml:space="preserve"> Health Canada and </w:t>
      </w:r>
      <w:r w:rsidRPr="00054960">
        <w:rPr>
          <w:sz w:val="20"/>
          <w:szCs w:val="20"/>
        </w:rPr>
        <w:t>his/her</w:t>
      </w:r>
      <w:r w:rsidR="00ED0D2A" w:rsidRPr="00054960">
        <w:rPr>
          <w:sz w:val="20"/>
          <w:szCs w:val="20"/>
        </w:rPr>
        <w:t xml:space="preserve"> institution</w:t>
      </w:r>
      <w:r w:rsidR="0078404A" w:rsidRPr="00054960">
        <w:rPr>
          <w:sz w:val="20"/>
          <w:szCs w:val="20"/>
        </w:rPr>
        <w:t xml:space="preserve"> and provide copies of the approvals</w:t>
      </w:r>
      <w:r w:rsidR="00DB494D" w:rsidRPr="00054960">
        <w:rPr>
          <w:sz w:val="20"/>
          <w:szCs w:val="20"/>
        </w:rPr>
        <w:t>.</w:t>
      </w:r>
    </w:p>
    <w:p w14:paraId="3A55CF38" w14:textId="6BFCFBE3" w:rsidR="002A44C4" w:rsidRPr="00054960" w:rsidRDefault="002A44C4" w:rsidP="00C27451">
      <w:pPr>
        <w:spacing w:after="120"/>
        <w:rPr>
          <w:rFonts w:asciiTheme="minorHAnsi" w:hAnsiTheme="minorHAnsi"/>
          <w:color w:val="00B050"/>
          <w:sz w:val="20"/>
          <w:szCs w:val="20"/>
        </w:rPr>
      </w:pPr>
      <w:r w:rsidRPr="00054960">
        <w:rPr>
          <w:rFonts w:ascii="Calibri" w:hAnsi="Calibri"/>
          <w:b/>
          <w:sz w:val="20"/>
          <w:szCs w:val="20"/>
          <w:lang w:val="en-CA"/>
        </w:rPr>
        <w:t xml:space="preserve">Step </w:t>
      </w:r>
      <w:r w:rsidR="00C27451" w:rsidRPr="00054960">
        <w:rPr>
          <w:rFonts w:ascii="Calibri" w:hAnsi="Calibri"/>
          <w:b/>
          <w:sz w:val="20"/>
          <w:szCs w:val="20"/>
          <w:lang w:val="en-CA"/>
        </w:rPr>
        <w:t>6</w:t>
      </w:r>
      <w:r w:rsidRPr="00054960">
        <w:rPr>
          <w:rFonts w:ascii="Calibri" w:hAnsi="Calibri"/>
          <w:sz w:val="20"/>
          <w:szCs w:val="20"/>
          <w:lang w:val="en-CA"/>
        </w:rPr>
        <w:t xml:space="preserve">: </w:t>
      </w:r>
      <w:r w:rsidR="0049160C" w:rsidRPr="00054960">
        <w:rPr>
          <w:rFonts w:asciiTheme="minorHAnsi" w:hAnsiTheme="minorHAnsi"/>
          <w:color w:val="00B050"/>
          <w:sz w:val="20"/>
          <w:szCs w:val="20"/>
        </w:rPr>
        <w:t>T</w:t>
      </w:r>
      <w:r w:rsidRPr="00054960">
        <w:rPr>
          <w:rFonts w:asciiTheme="minorHAnsi" w:hAnsiTheme="minorHAnsi"/>
          <w:color w:val="00B050"/>
          <w:sz w:val="20"/>
          <w:szCs w:val="20"/>
        </w:rPr>
        <w:t xml:space="preserve">he MBMC confirms that the requested </w:t>
      </w:r>
      <w:r w:rsidR="0049160C" w:rsidRPr="00054960">
        <w:rPr>
          <w:rFonts w:asciiTheme="minorHAnsi" w:hAnsiTheme="minorHAnsi"/>
          <w:color w:val="00B050"/>
          <w:sz w:val="20"/>
          <w:szCs w:val="20"/>
        </w:rPr>
        <w:t>data/</w:t>
      </w:r>
      <w:r w:rsidRPr="00054960">
        <w:rPr>
          <w:rFonts w:asciiTheme="minorHAnsi" w:hAnsiTheme="minorHAnsi"/>
          <w:color w:val="00B050"/>
          <w:sz w:val="20"/>
          <w:szCs w:val="20"/>
        </w:rPr>
        <w:t>specimens are still available</w:t>
      </w:r>
      <w:r w:rsidR="0078404A" w:rsidRPr="00054960">
        <w:rPr>
          <w:rFonts w:asciiTheme="minorHAnsi" w:hAnsiTheme="minorHAnsi"/>
          <w:color w:val="00B050"/>
          <w:sz w:val="20"/>
          <w:szCs w:val="20"/>
        </w:rPr>
        <w:t xml:space="preserve"> and that no new major scientific advance has occurred that would lead the MBMC to question the need for the proposed work</w:t>
      </w:r>
      <w:r w:rsidRPr="00054960">
        <w:rPr>
          <w:rFonts w:asciiTheme="minorHAnsi" w:hAnsiTheme="minorHAnsi"/>
          <w:color w:val="00B050"/>
          <w:sz w:val="20"/>
          <w:szCs w:val="20"/>
        </w:rPr>
        <w:t>.</w:t>
      </w:r>
    </w:p>
    <w:p w14:paraId="667C5CBB" w14:textId="495E5D52" w:rsidR="00F224BD" w:rsidRPr="00054960" w:rsidRDefault="00161B14" w:rsidP="00C27451">
      <w:pPr>
        <w:spacing w:after="120"/>
        <w:rPr>
          <w:rFonts w:ascii="Calibri" w:hAnsi="Calibri"/>
          <w:b/>
          <w:sz w:val="20"/>
          <w:szCs w:val="20"/>
          <w:lang w:val="en-CA"/>
        </w:rPr>
      </w:pPr>
      <w:r w:rsidRPr="00054960">
        <w:rPr>
          <w:rFonts w:ascii="Calibri" w:hAnsi="Calibri"/>
          <w:b/>
          <w:sz w:val="20"/>
          <w:szCs w:val="20"/>
          <w:lang w:val="en-CA"/>
        </w:rPr>
        <w:t xml:space="preserve">Step </w:t>
      </w:r>
      <w:r w:rsidR="00C27451" w:rsidRPr="00054960">
        <w:rPr>
          <w:rFonts w:ascii="Calibri" w:hAnsi="Calibri"/>
          <w:b/>
          <w:sz w:val="20"/>
          <w:szCs w:val="20"/>
          <w:lang w:val="en-CA"/>
        </w:rPr>
        <w:t>7</w:t>
      </w:r>
      <w:r w:rsidRPr="00054960">
        <w:rPr>
          <w:rFonts w:ascii="Calibri" w:hAnsi="Calibri"/>
          <w:b/>
          <w:sz w:val="20"/>
          <w:szCs w:val="20"/>
          <w:lang w:val="en-CA"/>
        </w:rPr>
        <w:t>:</w:t>
      </w:r>
      <w:r w:rsidRPr="00054960">
        <w:rPr>
          <w:rFonts w:ascii="Calibri" w:hAnsi="Calibri"/>
          <w:sz w:val="20"/>
          <w:szCs w:val="20"/>
          <w:lang w:val="en-CA"/>
        </w:rPr>
        <w:t xml:space="preserve"> </w:t>
      </w:r>
      <w:r w:rsidR="00F224BD" w:rsidRPr="00054960">
        <w:rPr>
          <w:rFonts w:ascii="Calibri" w:hAnsi="Calibri"/>
          <w:sz w:val="20"/>
          <w:szCs w:val="20"/>
          <w:lang w:val="en-CA"/>
        </w:rPr>
        <w:t xml:space="preserve">The </w:t>
      </w:r>
      <w:r w:rsidR="00DB5C1A" w:rsidRPr="00054960">
        <w:rPr>
          <w:rFonts w:ascii="Calibri" w:hAnsi="Calibri"/>
          <w:sz w:val="20"/>
          <w:szCs w:val="20"/>
          <w:lang w:val="en-CA"/>
        </w:rPr>
        <w:t>A</w:t>
      </w:r>
      <w:r w:rsidR="00F224BD" w:rsidRPr="00054960">
        <w:rPr>
          <w:rFonts w:ascii="Calibri" w:hAnsi="Calibri"/>
          <w:sz w:val="20"/>
          <w:szCs w:val="20"/>
          <w:lang w:val="en-CA"/>
        </w:rPr>
        <w:t xml:space="preserve">pplicant and his/her team sign the </w:t>
      </w:r>
      <w:r w:rsidR="00C43216" w:rsidRPr="00054960">
        <w:rPr>
          <w:rFonts w:ascii="Calibri" w:hAnsi="Calibri"/>
          <w:sz w:val="20"/>
          <w:szCs w:val="20"/>
          <w:lang w:val="en-CA"/>
        </w:rPr>
        <w:t>MIREC Biobank Access and Utilization Agreement and the MIREC Data End-User Acknowledgement for Biobank Applicants</w:t>
      </w:r>
      <w:r w:rsidR="00F224BD" w:rsidRPr="00054960">
        <w:rPr>
          <w:rFonts w:ascii="Calibri" w:hAnsi="Calibri"/>
          <w:sz w:val="20"/>
          <w:szCs w:val="20"/>
          <w:lang w:val="en-CA"/>
        </w:rPr>
        <w:t>.</w:t>
      </w:r>
    </w:p>
    <w:p w14:paraId="7DFAFC14" w14:textId="40706DF6" w:rsidR="00161B14" w:rsidRPr="00054960" w:rsidRDefault="00F224BD" w:rsidP="00C27451">
      <w:pPr>
        <w:spacing w:after="120"/>
        <w:rPr>
          <w:rFonts w:asciiTheme="minorHAnsi" w:hAnsiTheme="minorHAnsi"/>
          <w:color w:val="00B050"/>
          <w:sz w:val="20"/>
          <w:szCs w:val="20"/>
        </w:rPr>
      </w:pPr>
      <w:r w:rsidRPr="00054960">
        <w:rPr>
          <w:rFonts w:ascii="Calibri" w:hAnsi="Calibri"/>
          <w:b/>
          <w:sz w:val="20"/>
          <w:szCs w:val="20"/>
          <w:lang w:val="en-CA"/>
        </w:rPr>
        <w:t xml:space="preserve">Step </w:t>
      </w:r>
      <w:r w:rsidR="00C27451" w:rsidRPr="00054960">
        <w:rPr>
          <w:rFonts w:ascii="Calibri" w:hAnsi="Calibri"/>
          <w:b/>
          <w:sz w:val="20"/>
          <w:szCs w:val="20"/>
          <w:lang w:val="en-CA"/>
        </w:rPr>
        <w:t>8</w:t>
      </w:r>
      <w:r w:rsidRPr="00054960">
        <w:rPr>
          <w:rFonts w:ascii="Calibri" w:hAnsi="Calibri"/>
          <w:b/>
          <w:sz w:val="20"/>
          <w:szCs w:val="20"/>
          <w:lang w:val="en-CA"/>
        </w:rPr>
        <w:t>:</w:t>
      </w:r>
      <w:r w:rsidRPr="00054960">
        <w:rPr>
          <w:rFonts w:asciiTheme="minorHAnsi" w:hAnsiTheme="minorHAnsi"/>
          <w:color w:val="00B050"/>
          <w:sz w:val="20"/>
          <w:szCs w:val="20"/>
        </w:rPr>
        <w:t xml:space="preserve"> </w:t>
      </w:r>
      <w:r w:rsidR="00161B14" w:rsidRPr="00054960">
        <w:rPr>
          <w:rFonts w:asciiTheme="minorHAnsi" w:hAnsiTheme="minorHAnsi"/>
          <w:color w:val="00B050"/>
          <w:sz w:val="20"/>
          <w:szCs w:val="20"/>
        </w:rPr>
        <w:t>The release of the data</w:t>
      </w:r>
      <w:r w:rsidR="0049160C" w:rsidRPr="00054960">
        <w:rPr>
          <w:rFonts w:asciiTheme="minorHAnsi" w:hAnsiTheme="minorHAnsi"/>
          <w:color w:val="00B050"/>
          <w:sz w:val="20"/>
          <w:szCs w:val="20"/>
        </w:rPr>
        <w:t>/</w:t>
      </w:r>
      <w:r w:rsidR="00161B14" w:rsidRPr="00054960">
        <w:rPr>
          <w:rFonts w:asciiTheme="minorHAnsi" w:hAnsiTheme="minorHAnsi"/>
          <w:color w:val="00B050"/>
          <w:sz w:val="20"/>
          <w:szCs w:val="20"/>
        </w:rPr>
        <w:t>specimens</w:t>
      </w:r>
      <w:r w:rsidR="00167C42" w:rsidRPr="00054960">
        <w:rPr>
          <w:rFonts w:asciiTheme="minorHAnsi" w:hAnsiTheme="minorHAnsi"/>
          <w:color w:val="00B050"/>
          <w:sz w:val="20"/>
          <w:szCs w:val="20"/>
        </w:rPr>
        <w:t xml:space="preserve"> by the Biobank Manager</w:t>
      </w:r>
      <w:r w:rsidR="00161B14" w:rsidRPr="00054960">
        <w:rPr>
          <w:rFonts w:asciiTheme="minorHAnsi" w:hAnsiTheme="minorHAnsi"/>
          <w:color w:val="00B050"/>
          <w:sz w:val="20"/>
          <w:szCs w:val="20"/>
        </w:rPr>
        <w:t>.</w:t>
      </w:r>
    </w:p>
    <w:p w14:paraId="3F343897" w14:textId="46712E3F" w:rsidR="00C27451" w:rsidRDefault="00054960" w:rsidP="006F752B">
      <w:pPr>
        <w:spacing w:after="120"/>
        <w:ind w:left="709" w:right="757"/>
        <w:rPr>
          <w:rFonts w:asciiTheme="minorHAnsi" w:hAnsiTheme="minorHAnsi" w:cstheme="minorHAnsi"/>
          <w:i/>
          <w:sz w:val="20"/>
          <w:szCs w:val="20"/>
        </w:rPr>
      </w:pPr>
      <w:r w:rsidRPr="00054960">
        <w:rPr>
          <w:rFonts w:asciiTheme="minorHAnsi" w:hAnsiTheme="minorHAnsi" w:cstheme="minorHAnsi"/>
          <w:b/>
          <w:sz w:val="20"/>
          <w:szCs w:val="20"/>
        </w:rPr>
        <w:t>Note:</w:t>
      </w:r>
      <w:r>
        <w:rPr>
          <w:rFonts w:asciiTheme="minorHAnsi" w:hAnsiTheme="minorHAnsi" w:cstheme="minorHAnsi"/>
          <w:i/>
          <w:sz w:val="20"/>
          <w:szCs w:val="20"/>
        </w:rPr>
        <w:t xml:space="preserve"> </w:t>
      </w:r>
      <w:r w:rsidR="00C27451" w:rsidRPr="00054960">
        <w:rPr>
          <w:rFonts w:asciiTheme="minorHAnsi" w:hAnsiTheme="minorHAnsi" w:cstheme="minorHAnsi"/>
          <w:i/>
          <w:sz w:val="20"/>
          <w:szCs w:val="20"/>
        </w:rPr>
        <w:t xml:space="preserve">If changes need to be made to </w:t>
      </w:r>
      <w:r>
        <w:rPr>
          <w:rFonts w:asciiTheme="minorHAnsi" w:hAnsiTheme="minorHAnsi" w:cstheme="minorHAnsi"/>
          <w:i/>
          <w:sz w:val="20"/>
          <w:szCs w:val="20"/>
        </w:rPr>
        <w:t>an approved</w:t>
      </w:r>
      <w:r w:rsidR="00C27451" w:rsidRPr="00054960">
        <w:rPr>
          <w:rFonts w:asciiTheme="minorHAnsi" w:hAnsiTheme="minorHAnsi" w:cstheme="minorHAnsi"/>
          <w:i/>
          <w:sz w:val="20"/>
          <w:szCs w:val="20"/>
        </w:rPr>
        <w:t xml:space="preserve"> project, the Applicant must complete an Amendment Request (Form 3, last page) and obtain approval of the MBMC and the REBs prior to implementing these changes.</w:t>
      </w:r>
    </w:p>
    <w:p w14:paraId="170B3DD3" w14:textId="77777777" w:rsidR="004A12D1" w:rsidRPr="00054960" w:rsidRDefault="004A12D1" w:rsidP="006F752B">
      <w:pPr>
        <w:spacing w:after="120"/>
        <w:ind w:left="709" w:right="757"/>
        <w:rPr>
          <w:rFonts w:asciiTheme="minorHAnsi" w:hAnsiTheme="minorHAnsi" w:cstheme="minorHAnsi"/>
          <w:i/>
          <w:sz w:val="20"/>
          <w:szCs w:val="20"/>
        </w:rPr>
      </w:pPr>
    </w:p>
    <w:p w14:paraId="1D29EB85" w14:textId="323F3537" w:rsidR="00C27451" w:rsidRPr="00221975" w:rsidRDefault="00221975" w:rsidP="00221975">
      <w:pPr>
        <w:jc w:val="center"/>
        <w:rPr>
          <w:b/>
          <w:sz w:val="20"/>
          <w:szCs w:val="20"/>
        </w:rPr>
      </w:pPr>
      <w:r w:rsidRPr="00221975">
        <w:rPr>
          <w:b/>
          <w:sz w:val="20"/>
          <w:szCs w:val="20"/>
        </w:rPr>
        <w:t>Overview of steps to access the MIREC Biobank</w:t>
      </w:r>
    </w:p>
    <w:tbl>
      <w:tblPr>
        <w:tblStyle w:val="LightShading-Accent1"/>
        <w:tblW w:w="0" w:type="auto"/>
        <w:jc w:val="center"/>
        <w:tblLook w:val="04A0" w:firstRow="1" w:lastRow="0" w:firstColumn="1" w:lastColumn="0" w:noHBand="0" w:noVBand="1"/>
      </w:tblPr>
      <w:tblGrid>
        <w:gridCol w:w="3794"/>
        <w:gridCol w:w="425"/>
        <w:gridCol w:w="4253"/>
      </w:tblGrid>
      <w:tr w:rsidR="00DB494D" w:rsidRPr="00DB494D" w14:paraId="0ABF1C39" w14:textId="77777777" w:rsidTr="006F75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1CB78B96" w14:textId="55C90D28" w:rsidR="00C27451" w:rsidRPr="00DB494D" w:rsidRDefault="00DB494D" w:rsidP="00DB494D">
            <w:pPr>
              <w:jc w:val="left"/>
              <w:rPr>
                <w:color w:val="auto"/>
                <w:sz w:val="18"/>
                <w:szCs w:val="18"/>
              </w:rPr>
            </w:pPr>
            <w:r w:rsidRPr="00DB494D">
              <w:rPr>
                <w:color w:val="auto"/>
                <w:sz w:val="18"/>
                <w:szCs w:val="18"/>
              </w:rPr>
              <w:t>Applicant:</w:t>
            </w:r>
          </w:p>
        </w:tc>
        <w:tc>
          <w:tcPr>
            <w:tcW w:w="425" w:type="dxa"/>
          </w:tcPr>
          <w:p w14:paraId="4872CC10" w14:textId="77777777" w:rsidR="00C27451" w:rsidRPr="00DB494D" w:rsidRDefault="00C27451">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4253" w:type="dxa"/>
          </w:tcPr>
          <w:p w14:paraId="770B6218" w14:textId="42F51AB3" w:rsidR="00C27451" w:rsidRPr="00DB494D" w:rsidRDefault="00DB494D">
            <w:pPr>
              <w:jc w:val="left"/>
              <w:cnfStyle w:val="100000000000" w:firstRow="1" w:lastRow="0" w:firstColumn="0" w:lastColumn="0" w:oddVBand="0" w:evenVBand="0" w:oddHBand="0" w:evenHBand="0" w:firstRowFirstColumn="0" w:firstRowLastColumn="0" w:lastRowFirstColumn="0" w:lastRowLastColumn="0"/>
              <w:rPr>
                <w:color w:val="00B050"/>
                <w:sz w:val="18"/>
                <w:szCs w:val="18"/>
              </w:rPr>
            </w:pPr>
            <w:r w:rsidRPr="00DB494D">
              <w:rPr>
                <w:color w:val="00B050"/>
                <w:sz w:val="18"/>
                <w:szCs w:val="18"/>
              </w:rPr>
              <w:t>MBMC:</w:t>
            </w:r>
          </w:p>
        </w:tc>
      </w:tr>
      <w:tr w:rsidR="005E52C5" w14:paraId="6F0AEC90"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4ADE48B" w14:textId="77777777" w:rsidR="00B4610D" w:rsidRPr="00DB494D" w:rsidRDefault="00B4610D" w:rsidP="00B4610D">
            <w:pPr>
              <w:rPr>
                <w:rFonts w:ascii="Calibri" w:hAnsi="Calibri"/>
                <w:b w:val="0"/>
                <w:color w:val="auto"/>
                <w:sz w:val="18"/>
                <w:szCs w:val="18"/>
                <w:lang w:val="en-CA"/>
              </w:rPr>
            </w:pPr>
            <w:r w:rsidRPr="00DB494D">
              <w:rPr>
                <w:rFonts w:ascii="Calibri" w:hAnsi="Calibri"/>
                <w:color w:val="auto"/>
                <w:sz w:val="18"/>
                <w:szCs w:val="18"/>
                <w:lang w:val="en-CA"/>
              </w:rPr>
              <w:t>Step 1</w:t>
            </w:r>
          </w:p>
          <w:p w14:paraId="60AA6097" w14:textId="5E257A64" w:rsidR="00C27451" w:rsidRPr="00DB494D" w:rsidRDefault="00B4610D" w:rsidP="00B4610D">
            <w:pPr>
              <w:jc w:val="left"/>
              <w:rPr>
                <w:b w:val="0"/>
                <w:color w:val="auto"/>
                <w:sz w:val="20"/>
                <w:szCs w:val="20"/>
              </w:rPr>
            </w:pPr>
            <w:r w:rsidRPr="00DB494D">
              <w:rPr>
                <w:rFonts w:ascii="Calibri" w:hAnsi="Calibri"/>
                <w:b w:val="0"/>
                <w:color w:val="auto"/>
                <w:sz w:val="18"/>
                <w:szCs w:val="18"/>
                <w:lang w:val="en-CA"/>
              </w:rPr>
              <w:t>Submit a preliminary application</w:t>
            </w:r>
          </w:p>
        </w:tc>
        <w:tc>
          <w:tcPr>
            <w:tcW w:w="425" w:type="dxa"/>
          </w:tcPr>
          <w:p w14:paraId="03486F4E" w14:textId="77777777" w:rsidR="00C27451" w:rsidRDefault="00C27451">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0CE2ACC6" w14:textId="77777777" w:rsidR="00C27451" w:rsidRDefault="00C27451">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B494D" w14:paraId="70192A9E"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1224FD6" w14:textId="77777777" w:rsidR="00C27451" w:rsidRPr="00DB494D" w:rsidRDefault="00C27451">
            <w:pPr>
              <w:jc w:val="left"/>
              <w:rPr>
                <w:color w:val="auto"/>
                <w:sz w:val="20"/>
                <w:szCs w:val="20"/>
              </w:rPr>
            </w:pPr>
          </w:p>
        </w:tc>
        <w:tc>
          <w:tcPr>
            <w:tcW w:w="425" w:type="dxa"/>
          </w:tcPr>
          <w:p w14:paraId="6C5D6EC6" w14:textId="77777777" w:rsidR="00C27451" w:rsidRDefault="00C27451">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6D0925F0" w14:textId="77777777" w:rsidR="00B4610D" w:rsidRPr="005D638A" w:rsidRDefault="00B4610D" w:rsidP="00B4610D">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Step 2</w:t>
            </w:r>
          </w:p>
          <w:p w14:paraId="576F9E4F" w14:textId="5CE066EE" w:rsidR="00C27451" w:rsidRPr="00B4610D" w:rsidRDefault="00B4610D" w:rsidP="00B4610D">
            <w:pPr>
              <w:cnfStyle w:val="000000000000" w:firstRow="0" w:lastRow="0" w:firstColumn="0" w:lastColumn="0" w:oddVBand="0" w:evenVBand="0" w:oddHBand="0" w:evenHBand="0" w:firstRowFirstColumn="0" w:firstRowLastColumn="0" w:lastRowFirstColumn="0" w:lastRowLastColumn="0"/>
              <w:rPr>
                <w:rFonts w:ascii="Calibri" w:hAnsi="Calibri"/>
                <w:sz w:val="18"/>
                <w:szCs w:val="18"/>
                <w:lang w:val="en-CA"/>
              </w:rPr>
            </w:pPr>
            <w:r w:rsidRPr="00B4610D">
              <w:rPr>
                <w:rFonts w:ascii="Calibri" w:hAnsi="Calibri"/>
                <w:color w:val="auto"/>
                <w:sz w:val="18"/>
                <w:szCs w:val="18"/>
                <w:lang w:val="en-CA"/>
              </w:rPr>
              <w:t xml:space="preserve">Review </w:t>
            </w:r>
            <w:r>
              <w:rPr>
                <w:rFonts w:ascii="Calibri" w:hAnsi="Calibri"/>
                <w:color w:val="auto"/>
                <w:sz w:val="18"/>
                <w:szCs w:val="18"/>
                <w:lang w:val="en-CA"/>
              </w:rPr>
              <w:t xml:space="preserve">by MBMC </w:t>
            </w:r>
            <w:r w:rsidRPr="00B4610D">
              <w:rPr>
                <w:rFonts w:ascii="Calibri" w:hAnsi="Calibri"/>
                <w:color w:val="auto"/>
                <w:sz w:val="18"/>
                <w:szCs w:val="18"/>
                <w:lang w:val="en-CA"/>
              </w:rPr>
              <w:t>and consultation with theme leaders</w:t>
            </w:r>
          </w:p>
        </w:tc>
      </w:tr>
      <w:tr w:rsidR="00B22442" w14:paraId="3382B241"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07DA895C" w14:textId="73F3AE9F" w:rsidR="00B4610D" w:rsidRPr="00DB494D" w:rsidRDefault="00B4610D" w:rsidP="00CA25F4">
            <w:pPr>
              <w:rPr>
                <w:rFonts w:ascii="Calibri" w:hAnsi="Calibri"/>
                <w:b w:val="0"/>
                <w:color w:val="auto"/>
                <w:sz w:val="18"/>
                <w:szCs w:val="18"/>
                <w:lang w:val="en-CA"/>
              </w:rPr>
            </w:pPr>
            <w:r w:rsidRPr="00DB494D">
              <w:rPr>
                <w:rFonts w:ascii="Calibri" w:hAnsi="Calibri"/>
                <w:color w:val="auto"/>
                <w:sz w:val="18"/>
                <w:szCs w:val="18"/>
                <w:lang w:val="en-CA"/>
              </w:rPr>
              <w:t>Step 3</w:t>
            </w:r>
          </w:p>
          <w:p w14:paraId="1084DB26" w14:textId="567C4797" w:rsidR="00B4610D" w:rsidRPr="00DB494D" w:rsidRDefault="00B4610D" w:rsidP="00B4610D">
            <w:pPr>
              <w:jc w:val="left"/>
              <w:rPr>
                <w:color w:val="auto"/>
                <w:sz w:val="20"/>
                <w:szCs w:val="20"/>
              </w:rPr>
            </w:pPr>
            <w:r w:rsidRPr="00DB494D">
              <w:rPr>
                <w:rFonts w:ascii="Calibri" w:hAnsi="Calibri"/>
                <w:b w:val="0"/>
                <w:color w:val="auto"/>
                <w:sz w:val="18"/>
                <w:szCs w:val="18"/>
                <w:lang w:val="en-CA"/>
              </w:rPr>
              <w:t>Submit a full application</w:t>
            </w:r>
          </w:p>
        </w:tc>
        <w:tc>
          <w:tcPr>
            <w:tcW w:w="425" w:type="dxa"/>
          </w:tcPr>
          <w:p w14:paraId="53D7FBEC" w14:textId="77777777" w:rsidR="00B4610D" w:rsidRDefault="00B4610D">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1FE872A4" w14:textId="77777777" w:rsidR="00B4610D" w:rsidRDefault="00B4610D">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B494D" w14:paraId="2610F309"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37FD35B0" w14:textId="77777777" w:rsidR="00B4610D" w:rsidRPr="00DB494D" w:rsidRDefault="00B4610D">
            <w:pPr>
              <w:jc w:val="left"/>
              <w:rPr>
                <w:color w:val="auto"/>
                <w:sz w:val="20"/>
                <w:szCs w:val="20"/>
              </w:rPr>
            </w:pPr>
          </w:p>
        </w:tc>
        <w:tc>
          <w:tcPr>
            <w:tcW w:w="425" w:type="dxa"/>
          </w:tcPr>
          <w:p w14:paraId="0801851F" w14:textId="77777777" w:rsidR="00B4610D" w:rsidRDefault="00B4610D">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2289560B" w14:textId="29A424C0" w:rsidR="00B4610D" w:rsidRPr="005D638A" w:rsidRDefault="00B4610D" w:rsidP="00CA25F4">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 xml:space="preserve">Step </w:t>
            </w:r>
            <w:r>
              <w:rPr>
                <w:rFonts w:ascii="Calibri" w:hAnsi="Calibri"/>
                <w:b/>
                <w:color w:val="00B050"/>
                <w:sz w:val="18"/>
                <w:szCs w:val="18"/>
                <w:lang w:val="en-CA"/>
              </w:rPr>
              <w:t>4</w:t>
            </w:r>
          </w:p>
          <w:p w14:paraId="3D5CA41E" w14:textId="1922A668" w:rsidR="00B4610D" w:rsidRDefault="00B4610D" w:rsidP="00B4610D">
            <w:pPr>
              <w:jc w:val="left"/>
              <w:cnfStyle w:val="000000000000" w:firstRow="0" w:lastRow="0" w:firstColumn="0" w:lastColumn="0" w:oddVBand="0" w:evenVBand="0" w:oddHBand="0" w:evenHBand="0" w:firstRowFirstColumn="0" w:firstRowLastColumn="0" w:lastRowFirstColumn="0" w:lastRowLastColumn="0"/>
              <w:rPr>
                <w:sz w:val="20"/>
                <w:szCs w:val="20"/>
              </w:rPr>
            </w:pPr>
            <w:r w:rsidRPr="00B4610D">
              <w:rPr>
                <w:rFonts w:ascii="Calibri" w:hAnsi="Calibri"/>
                <w:color w:val="auto"/>
                <w:sz w:val="18"/>
                <w:szCs w:val="18"/>
                <w:lang w:val="en-CA"/>
              </w:rPr>
              <w:t xml:space="preserve">Review </w:t>
            </w:r>
            <w:r>
              <w:rPr>
                <w:rFonts w:ascii="Calibri" w:hAnsi="Calibri"/>
                <w:color w:val="auto"/>
                <w:sz w:val="18"/>
                <w:szCs w:val="18"/>
                <w:lang w:val="en-CA"/>
              </w:rPr>
              <w:t>by MBMC</w:t>
            </w:r>
          </w:p>
        </w:tc>
      </w:tr>
      <w:tr w:rsidR="00B22442" w14:paraId="5E4F2ADD"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7CB9FC0B" w14:textId="3F7076DF" w:rsidR="00B22442" w:rsidRPr="00DB494D" w:rsidRDefault="00B22442" w:rsidP="00CA25F4">
            <w:pPr>
              <w:rPr>
                <w:rFonts w:ascii="Calibri" w:hAnsi="Calibri"/>
                <w:b w:val="0"/>
                <w:color w:val="auto"/>
                <w:sz w:val="18"/>
                <w:szCs w:val="18"/>
                <w:lang w:val="en-CA"/>
              </w:rPr>
            </w:pPr>
            <w:r w:rsidRPr="00DB494D">
              <w:rPr>
                <w:rFonts w:ascii="Calibri" w:hAnsi="Calibri"/>
                <w:color w:val="auto"/>
                <w:sz w:val="18"/>
                <w:szCs w:val="18"/>
                <w:lang w:val="en-CA"/>
              </w:rPr>
              <w:t>Step 5</w:t>
            </w:r>
          </w:p>
          <w:p w14:paraId="73485577" w14:textId="5AA98820" w:rsidR="00B22442" w:rsidRPr="00DB494D" w:rsidRDefault="00B22442" w:rsidP="00AB3155">
            <w:pPr>
              <w:jc w:val="left"/>
              <w:rPr>
                <w:color w:val="auto"/>
                <w:sz w:val="20"/>
                <w:szCs w:val="20"/>
              </w:rPr>
            </w:pPr>
            <w:r w:rsidRPr="00DB494D">
              <w:rPr>
                <w:rFonts w:ascii="Calibri" w:hAnsi="Calibri"/>
                <w:b w:val="0"/>
                <w:color w:val="auto"/>
                <w:sz w:val="18"/>
                <w:szCs w:val="18"/>
                <w:lang w:val="en-CA"/>
              </w:rPr>
              <w:t>Submit REB</w:t>
            </w:r>
            <w:r w:rsidR="005E52C5" w:rsidRPr="00DB494D">
              <w:rPr>
                <w:rFonts w:ascii="Calibri" w:hAnsi="Calibri"/>
                <w:b w:val="0"/>
                <w:color w:val="auto"/>
                <w:sz w:val="18"/>
                <w:szCs w:val="18"/>
                <w:lang w:val="en-CA"/>
              </w:rPr>
              <w:t xml:space="preserve"> approvals</w:t>
            </w:r>
          </w:p>
        </w:tc>
        <w:tc>
          <w:tcPr>
            <w:tcW w:w="425" w:type="dxa"/>
          </w:tcPr>
          <w:p w14:paraId="3903B516" w14:textId="77777777" w:rsidR="00B22442" w:rsidRDefault="00B2244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5E46D466" w14:textId="77777777" w:rsidR="00B22442" w:rsidRDefault="00B22442">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B494D" w14:paraId="1E05C937"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E2C4A03" w14:textId="77777777" w:rsidR="005E52C5" w:rsidRPr="00DB494D" w:rsidRDefault="005E52C5">
            <w:pPr>
              <w:jc w:val="left"/>
              <w:rPr>
                <w:color w:val="auto"/>
                <w:sz w:val="20"/>
                <w:szCs w:val="20"/>
              </w:rPr>
            </w:pPr>
          </w:p>
        </w:tc>
        <w:tc>
          <w:tcPr>
            <w:tcW w:w="425" w:type="dxa"/>
          </w:tcPr>
          <w:p w14:paraId="242013E2" w14:textId="77777777" w:rsidR="005E52C5" w:rsidRDefault="005E52C5">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4A9AE7DD" w14:textId="269A698C" w:rsidR="005E52C5" w:rsidRPr="005D638A" w:rsidRDefault="005E52C5" w:rsidP="00CA25F4">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 xml:space="preserve">Step </w:t>
            </w:r>
            <w:r>
              <w:rPr>
                <w:rFonts w:ascii="Calibri" w:hAnsi="Calibri"/>
                <w:b/>
                <w:color w:val="00B050"/>
                <w:sz w:val="18"/>
                <w:szCs w:val="18"/>
                <w:lang w:val="en-CA"/>
              </w:rPr>
              <w:t>6</w:t>
            </w:r>
          </w:p>
          <w:p w14:paraId="7DA780D1" w14:textId="7CAF7C2C" w:rsidR="005E52C5" w:rsidRDefault="00DB494D" w:rsidP="00DB494D">
            <w:pPr>
              <w:jc w:val="lef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olor w:val="auto"/>
                <w:sz w:val="18"/>
                <w:szCs w:val="18"/>
                <w:lang w:val="en-CA"/>
              </w:rPr>
              <w:t>Final confirmation</w:t>
            </w:r>
            <w:r w:rsidR="005E52C5" w:rsidRPr="00B4610D">
              <w:rPr>
                <w:rFonts w:ascii="Calibri" w:hAnsi="Calibri"/>
                <w:color w:val="auto"/>
                <w:sz w:val="18"/>
                <w:szCs w:val="18"/>
                <w:lang w:val="en-CA"/>
              </w:rPr>
              <w:t xml:space="preserve"> </w:t>
            </w:r>
            <w:r w:rsidR="005E52C5">
              <w:rPr>
                <w:rFonts w:ascii="Calibri" w:hAnsi="Calibri"/>
                <w:color w:val="auto"/>
                <w:sz w:val="18"/>
                <w:szCs w:val="18"/>
                <w:lang w:val="en-CA"/>
              </w:rPr>
              <w:t>by MBMC</w:t>
            </w:r>
          </w:p>
        </w:tc>
      </w:tr>
      <w:tr w:rsidR="005E52C5" w14:paraId="527C05BA"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5E54A57B" w14:textId="00E0E638" w:rsidR="005E52C5" w:rsidRPr="00DB494D" w:rsidRDefault="005E52C5" w:rsidP="00CA25F4">
            <w:pPr>
              <w:rPr>
                <w:rFonts w:ascii="Calibri" w:hAnsi="Calibri"/>
                <w:b w:val="0"/>
                <w:color w:val="auto"/>
                <w:sz w:val="18"/>
                <w:szCs w:val="18"/>
                <w:lang w:val="en-CA"/>
              </w:rPr>
            </w:pPr>
            <w:r w:rsidRPr="00DB494D">
              <w:rPr>
                <w:rFonts w:ascii="Calibri" w:hAnsi="Calibri"/>
                <w:color w:val="auto"/>
                <w:sz w:val="18"/>
                <w:szCs w:val="18"/>
                <w:lang w:val="en-CA"/>
              </w:rPr>
              <w:t>Step 7</w:t>
            </w:r>
          </w:p>
          <w:p w14:paraId="5F04FD0C" w14:textId="70C84FAD" w:rsidR="005E52C5" w:rsidRPr="00DB494D" w:rsidRDefault="005E52C5" w:rsidP="00DB494D">
            <w:pPr>
              <w:jc w:val="left"/>
              <w:rPr>
                <w:color w:val="auto"/>
                <w:sz w:val="20"/>
                <w:szCs w:val="20"/>
              </w:rPr>
            </w:pPr>
            <w:r w:rsidRPr="00DB494D">
              <w:rPr>
                <w:rFonts w:ascii="Calibri" w:hAnsi="Calibri"/>
                <w:b w:val="0"/>
                <w:color w:val="auto"/>
                <w:sz w:val="18"/>
                <w:szCs w:val="18"/>
                <w:lang w:val="en-CA"/>
              </w:rPr>
              <w:t>S</w:t>
            </w:r>
            <w:r w:rsidR="00DB494D" w:rsidRPr="00DB494D">
              <w:rPr>
                <w:rFonts w:ascii="Calibri" w:hAnsi="Calibri"/>
                <w:b w:val="0"/>
                <w:color w:val="auto"/>
                <w:sz w:val="18"/>
                <w:szCs w:val="18"/>
                <w:lang w:val="en-CA"/>
              </w:rPr>
              <w:t>igning of Agreement and Acknowledgement</w:t>
            </w:r>
          </w:p>
        </w:tc>
        <w:tc>
          <w:tcPr>
            <w:tcW w:w="425" w:type="dxa"/>
          </w:tcPr>
          <w:p w14:paraId="5D6CACCB" w14:textId="77777777" w:rsidR="005E52C5" w:rsidRDefault="005E52C5">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2D2DD61E" w14:textId="77777777" w:rsidR="005E52C5" w:rsidRDefault="005E52C5">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E52C5" w14:paraId="1B328ABB"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336E26A9" w14:textId="77777777" w:rsidR="005E52C5" w:rsidRPr="00DB494D" w:rsidRDefault="005E52C5">
            <w:pPr>
              <w:jc w:val="left"/>
              <w:rPr>
                <w:color w:val="auto"/>
                <w:sz w:val="20"/>
                <w:szCs w:val="20"/>
              </w:rPr>
            </w:pPr>
          </w:p>
        </w:tc>
        <w:tc>
          <w:tcPr>
            <w:tcW w:w="425" w:type="dxa"/>
          </w:tcPr>
          <w:p w14:paraId="23CDF072" w14:textId="77777777" w:rsidR="005E52C5" w:rsidRDefault="005E52C5">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2ECE8F00" w14:textId="02E0ED02" w:rsidR="005E52C5" w:rsidRPr="005D638A" w:rsidRDefault="005E52C5" w:rsidP="00CA25F4">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 xml:space="preserve">Step </w:t>
            </w:r>
            <w:r>
              <w:rPr>
                <w:rFonts w:ascii="Calibri" w:hAnsi="Calibri"/>
                <w:b/>
                <w:color w:val="00B050"/>
                <w:sz w:val="18"/>
                <w:szCs w:val="18"/>
                <w:lang w:val="en-CA"/>
              </w:rPr>
              <w:t>8</w:t>
            </w:r>
          </w:p>
          <w:p w14:paraId="2E8E1118" w14:textId="33E64484" w:rsidR="005E52C5" w:rsidRDefault="005E52C5" w:rsidP="00DB494D">
            <w:pPr>
              <w:jc w:val="left"/>
              <w:cnfStyle w:val="000000000000" w:firstRow="0" w:lastRow="0" w:firstColumn="0" w:lastColumn="0" w:oddVBand="0" w:evenVBand="0" w:oddHBand="0" w:evenHBand="0" w:firstRowFirstColumn="0" w:firstRowLastColumn="0" w:lastRowFirstColumn="0" w:lastRowLastColumn="0"/>
              <w:rPr>
                <w:sz w:val="20"/>
                <w:szCs w:val="20"/>
              </w:rPr>
            </w:pPr>
            <w:r w:rsidRPr="00B4610D">
              <w:rPr>
                <w:rFonts w:ascii="Calibri" w:hAnsi="Calibri"/>
                <w:color w:val="auto"/>
                <w:sz w:val="18"/>
                <w:szCs w:val="18"/>
                <w:lang w:val="en-CA"/>
              </w:rPr>
              <w:t>Re</w:t>
            </w:r>
            <w:r w:rsidR="00DB494D">
              <w:rPr>
                <w:rFonts w:ascii="Calibri" w:hAnsi="Calibri"/>
                <w:color w:val="auto"/>
                <w:sz w:val="18"/>
                <w:szCs w:val="18"/>
                <w:lang w:val="en-CA"/>
              </w:rPr>
              <w:t>lease of data/specimen</w:t>
            </w:r>
          </w:p>
        </w:tc>
      </w:tr>
    </w:tbl>
    <w:p w14:paraId="1760BF2D" w14:textId="71A68ADB" w:rsidR="0048015F" w:rsidRDefault="0048015F">
      <w:pPr>
        <w:jc w:val="left"/>
        <w:rPr>
          <w:sz w:val="20"/>
          <w:szCs w:val="20"/>
        </w:rPr>
      </w:pPr>
    </w:p>
    <w:p w14:paraId="65AE9B42" w14:textId="77777777" w:rsidR="00DB494D" w:rsidRDefault="00DB494D">
      <w:pPr>
        <w:jc w:val="left"/>
        <w:rPr>
          <w:rFonts w:asciiTheme="minorHAnsi" w:hAnsiTheme="minorHAnsi" w:cstheme="minorHAnsi"/>
          <w:b/>
          <w:color w:val="000000"/>
          <w:sz w:val="28"/>
          <w:szCs w:val="28"/>
          <w:u w:val="single"/>
          <w:lang w:val="en" w:eastAsia="fr-CA"/>
        </w:rPr>
      </w:pPr>
      <w:r>
        <w:rPr>
          <w:rFonts w:asciiTheme="minorHAnsi" w:hAnsiTheme="minorHAnsi" w:cstheme="minorHAnsi"/>
          <w:b/>
          <w:color w:val="000000"/>
          <w:sz w:val="28"/>
          <w:szCs w:val="28"/>
          <w:u w:val="single"/>
          <w:lang w:val="en" w:eastAsia="fr-CA"/>
        </w:rPr>
        <w:br w:type="page"/>
      </w:r>
    </w:p>
    <w:p w14:paraId="4C3E5531" w14:textId="16556920" w:rsidR="00B137C2" w:rsidRPr="00561BDD" w:rsidRDefault="008360B9" w:rsidP="00561BDD">
      <w:pPr>
        <w:pStyle w:val="BodyText"/>
        <w:shd w:val="clear" w:color="auto" w:fill="FFFFFF"/>
        <w:spacing w:before="100" w:beforeAutospacing="1" w:after="100" w:afterAutospacing="1"/>
        <w:ind w:left="66"/>
        <w:rPr>
          <w:rFonts w:asciiTheme="minorHAnsi" w:hAnsiTheme="minorHAnsi" w:cstheme="minorHAnsi"/>
          <w:b/>
          <w:color w:val="000000"/>
          <w:sz w:val="28"/>
          <w:szCs w:val="28"/>
          <w:lang w:val="en" w:eastAsia="fr-CA"/>
        </w:rPr>
      </w:pPr>
      <w:r w:rsidRPr="00561BDD">
        <w:rPr>
          <w:rFonts w:asciiTheme="minorHAnsi" w:hAnsiTheme="minorHAnsi" w:cstheme="minorHAnsi"/>
          <w:b/>
          <w:color w:val="000000"/>
          <w:sz w:val="28"/>
          <w:szCs w:val="28"/>
          <w:u w:val="single"/>
          <w:lang w:val="en" w:eastAsia="fr-CA"/>
        </w:rPr>
        <w:lastRenderedPageBreak/>
        <w:t>Form 1</w:t>
      </w:r>
      <w:r w:rsidRPr="00561BDD">
        <w:rPr>
          <w:rFonts w:asciiTheme="minorHAnsi" w:hAnsiTheme="minorHAnsi" w:cstheme="minorHAnsi"/>
          <w:b/>
          <w:color w:val="000000"/>
          <w:sz w:val="28"/>
          <w:szCs w:val="28"/>
          <w:lang w:val="en" w:eastAsia="fr-CA"/>
        </w:rPr>
        <w:t xml:space="preserve">: </w:t>
      </w:r>
      <w:r w:rsidR="00281E6C" w:rsidRPr="00561BDD">
        <w:rPr>
          <w:rFonts w:asciiTheme="minorHAnsi" w:hAnsiTheme="minorHAnsi" w:cstheme="minorHAnsi"/>
          <w:b/>
          <w:color w:val="000000"/>
          <w:sz w:val="28"/>
          <w:szCs w:val="28"/>
          <w:u w:val="single"/>
          <w:lang w:val="en" w:eastAsia="fr-CA"/>
        </w:rPr>
        <w:t>PRELIMINARY</w:t>
      </w:r>
      <w:r w:rsidR="00DA1F4D" w:rsidRPr="00561BDD">
        <w:rPr>
          <w:rFonts w:asciiTheme="minorHAnsi" w:hAnsiTheme="minorHAnsi" w:cstheme="minorHAnsi"/>
          <w:b/>
          <w:color w:val="000000"/>
          <w:sz w:val="28"/>
          <w:szCs w:val="28"/>
          <w:u w:val="single"/>
          <w:lang w:val="en" w:eastAsia="fr-CA"/>
        </w:rPr>
        <w:t xml:space="preserve"> APPLICATION</w:t>
      </w:r>
      <w:r w:rsidR="00DA1F4D" w:rsidRPr="00561BDD">
        <w:rPr>
          <w:rFonts w:asciiTheme="minorHAnsi" w:hAnsiTheme="minorHAnsi" w:cstheme="minorHAnsi"/>
          <w:b/>
          <w:color w:val="000000"/>
          <w:sz w:val="28"/>
          <w:szCs w:val="28"/>
          <w:lang w:val="en" w:eastAsia="fr-CA"/>
        </w:rPr>
        <w:t xml:space="preserve"> TO REQUEST ACCESS TO THE MIREC BIOBANK</w:t>
      </w:r>
    </w:p>
    <w:p w14:paraId="0E572347" w14:textId="4DC7B46E" w:rsidR="00B137C2" w:rsidRPr="005F1CD4" w:rsidRDefault="00CF06BE" w:rsidP="00B137C2">
      <w:pPr>
        <w:shd w:val="clear" w:color="auto" w:fill="FFFFFF"/>
        <w:spacing w:before="100" w:beforeAutospacing="1" w:after="100" w:afterAutospacing="1"/>
        <w:jc w:val="left"/>
        <w:rPr>
          <w:rFonts w:asciiTheme="minorHAnsi" w:hAnsiTheme="minorHAnsi" w:cstheme="minorHAnsi"/>
          <w:b/>
          <w:color w:val="000000"/>
          <w:sz w:val="20"/>
          <w:szCs w:val="20"/>
          <w:lang w:val="en-CA" w:eastAsia="fr-CA"/>
        </w:rPr>
      </w:pPr>
      <w:r>
        <w:rPr>
          <w:rFonts w:asciiTheme="minorHAnsi" w:hAnsiTheme="minorHAnsi" w:cstheme="minorHAnsi"/>
          <w:b/>
          <w:color w:val="000000"/>
          <w:sz w:val="20"/>
          <w:szCs w:val="20"/>
          <w:lang w:val="en-CA" w:eastAsia="fr-CA"/>
        </w:rPr>
        <w:t>P</w:t>
      </w:r>
      <w:r w:rsidR="00B137C2" w:rsidRPr="005F1CD4">
        <w:rPr>
          <w:rFonts w:asciiTheme="minorHAnsi" w:hAnsiTheme="minorHAnsi" w:cstheme="minorHAnsi"/>
          <w:b/>
          <w:color w:val="000000"/>
          <w:sz w:val="20"/>
          <w:szCs w:val="20"/>
          <w:lang w:val="en-CA" w:eastAsia="fr-CA"/>
        </w:rPr>
        <w:t xml:space="preserve">rovide the following information in order for the MIREC Biobank Management Committee to conduct a </w:t>
      </w:r>
      <w:r w:rsidR="00080D61">
        <w:rPr>
          <w:rFonts w:asciiTheme="minorHAnsi" w:hAnsiTheme="minorHAnsi" w:cstheme="minorHAnsi"/>
          <w:b/>
          <w:color w:val="000000"/>
          <w:sz w:val="20"/>
          <w:szCs w:val="20"/>
          <w:u w:val="single"/>
          <w:lang w:val="en-CA" w:eastAsia="fr-CA"/>
        </w:rPr>
        <w:t>preliminary</w:t>
      </w:r>
      <w:r w:rsidR="007F5C58" w:rsidRPr="008E2F99">
        <w:rPr>
          <w:rFonts w:asciiTheme="minorHAnsi" w:hAnsiTheme="minorHAnsi" w:cstheme="minorHAnsi"/>
          <w:b/>
          <w:color w:val="000000"/>
          <w:sz w:val="20"/>
          <w:szCs w:val="20"/>
          <w:u w:val="single"/>
          <w:lang w:val="en-CA" w:eastAsia="fr-CA"/>
        </w:rPr>
        <w:t xml:space="preserve"> </w:t>
      </w:r>
      <w:r w:rsidR="00B137C2" w:rsidRPr="008E2F99">
        <w:rPr>
          <w:rFonts w:asciiTheme="minorHAnsi" w:hAnsiTheme="minorHAnsi" w:cstheme="minorHAnsi"/>
          <w:b/>
          <w:color w:val="000000"/>
          <w:sz w:val="20"/>
          <w:szCs w:val="20"/>
          <w:u w:val="single"/>
          <w:lang w:val="en-CA" w:eastAsia="fr-CA"/>
        </w:rPr>
        <w:t>assessment of the proposed project</w:t>
      </w:r>
      <w:r w:rsidR="00B137C2" w:rsidRPr="005F1CD4">
        <w:rPr>
          <w:rFonts w:asciiTheme="minorHAnsi" w:hAnsiTheme="minorHAnsi" w:cstheme="minorHAnsi"/>
          <w:b/>
          <w:color w:val="000000"/>
          <w:sz w:val="20"/>
          <w:szCs w:val="20"/>
          <w:lang w:val="en-CA" w:eastAsia="fr-CA"/>
        </w:rPr>
        <w:t xml:space="preserve">. </w:t>
      </w:r>
    </w:p>
    <w:p w14:paraId="3767E9B3" w14:textId="77777777" w:rsidR="006049FE" w:rsidRPr="00A75C41" w:rsidRDefault="006049FE" w:rsidP="00E9352F">
      <w:pPr>
        <w:numPr>
          <w:ilvl w:val="0"/>
          <w:numId w:val="28"/>
        </w:numPr>
        <w:shd w:val="clear" w:color="auto" w:fill="FFFFFF"/>
        <w:spacing w:after="240"/>
        <w:ind w:left="714" w:hanging="357"/>
        <w:rPr>
          <w:rFonts w:asciiTheme="minorHAnsi" w:hAnsiTheme="minorHAnsi" w:cstheme="minorHAnsi"/>
          <w:color w:val="000000"/>
          <w:sz w:val="20"/>
          <w:szCs w:val="20"/>
          <w:lang w:eastAsia="fr-CA"/>
        </w:rPr>
      </w:pPr>
      <w:r w:rsidRPr="00A75C41">
        <w:rPr>
          <w:rFonts w:asciiTheme="minorHAnsi" w:hAnsiTheme="minorHAnsi" w:cstheme="minorHAnsi"/>
          <w:color w:val="000000"/>
          <w:sz w:val="20"/>
          <w:szCs w:val="20"/>
          <w:lang w:eastAsia="fr-CA"/>
        </w:rPr>
        <w:t xml:space="preserve">Project title: </w:t>
      </w:r>
    </w:p>
    <w:p w14:paraId="3978205E" w14:textId="7A541163" w:rsidR="00587ADF" w:rsidRPr="00964914" w:rsidRDefault="00587ADF" w:rsidP="004D68B8">
      <w:pPr>
        <w:pStyle w:val="ListParagraph"/>
        <w:numPr>
          <w:ilvl w:val="0"/>
          <w:numId w:val="28"/>
        </w:numPr>
        <w:shd w:val="clear" w:color="auto" w:fill="FFFFFF"/>
        <w:spacing w:after="0"/>
        <w:rPr>
          <w:rFonts w:cstheme="minorHAnsi"/>
          <w:color w:val="000000"/>
          <w:sz w:val="20"/>
          <w:szCs w:val="20"/>
          <w:lang w:eastAsia="fr-CA"/>
        </w:rPr>
      </w:pPr>
      <w:r w:rsidRPr="00964914">
        <w:rPr>
          <w:rFonts w:cstheme="minorHAnsi"/>
          <w:color w:val="000000"/>
          <w:sz w:val="20"/>
          <w:szCs w:val="20"/>
          <w:lang w:eastAsia="fr-CA"/>
        </w:rPr>
        <w:t>Applicant</w:t>
      </w:r>
    </w:p>
    <w:p w14:paraId="2CFA1919" w14:textId="06B4CD84" w:rsidR="00C745CB" w:rsidRPr="004D68B8" w:rsidRDefault="00587ADF" w:rsidP="004D68B8">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Family (last) name:</w:t>
      </w:r>
      <w:r w:rsidR="00C745CB" w:rsidRPr="004D68B8">
        <w:rPr>
          <w:rFonts w:asciiTheme="minorHAnsi" w:hAnsiTheme="minorHAnsi" w:cstheme="minorHAnsi"/>
          <w:color w:val="000000"/>
          <w:sz w:val="20"/>
          <w:szCs w:val="20"/>
          <w:lang w:val="en-CA" w:eastAsia="fr-CA"/>
        </w:rPr>
        <w:t xml:space="preserve"> </w:t>
      </w:r>
    </w:p>
    <w:p w14:paraId="0E356F77" w14:textId="613CFB52" w:rsidR="00587ADF" w:rsidRPr="004D68B8" w:rsidRDefault="00587ADF" w:rsidP="004D68B8">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Given (first) name and initial:  </w:t>
      </w:r>
    </w:p>
    <w:p w14:paraId="248D46DD" w14:textId="7B8265BB" w:rsidR="00587ADF" w:rsidRPr="004D68B8" w:rsidRDefault="00587ADF" w:rsidP="004D68B8">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Institution, department, title and mailing address:  </w:t>
      </w:r>
    </w:p>
    <w:p w14:paraId="3E9C4ED8" w14:textId="5485BB2E" w:rsidR="00587ADF" w:rsidRPr="004D68B8" w:rsidRDefault="00587ADF" w:rsidP="004D68B8">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Work, cell phone and fax numbers:  </w:t>
      </w:r>
    </w:p>
    <w:p w14:paraId="3305B9E3" w14:textId="296AC47B" w:rsidR="00587ADF" w:rsidRPr="004D68B8" w:rsidRDefault="00587ADF" w:rsidP="004D68B8">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Email address:  </w:t>
      </w:r>
    </w:p>
    <w:p w14:paraId="3013A257" w14:textId="00006453" w:rsidR="00587ADF" w:rsidRPr="004D68B8" w:rsidRDefault="00587ADF" w:rsidP="004D68B8">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Contribution to proposed project</w:t>
      </w:r>
      <w:r w:rsidR="00EC260B" w:rsidRPr="004D68B8">
        <w:rPr>
          <w:rFonts w:asciiTheme="minorHAnsi" w:hAnsiTheme="minorHAnsi" w:cstheme="minorHAnsi"/>
          <w:color w:val="000000"/>
          <w:sz w:val="20"/>
          <w:szCs w:val="20"/>
          <w:lang w:val="en-CA" w:eastAsia="fr-CA"/>
        </w:rPr>
        <w:t>:</w:t>
      </w:r>
      <w:r w:rsidRPr="004D68B8">
        <w:rPr>
          <w:rFonts w:asciiTheme="minorHAnsi" w:hAnsiTheme="minorHAnsi" w:cstheme="minorHAnsi"/>
          <w:color w:val="000000"/>
          <w:sz w:val="20"/>
          <w:szCs w:val="20"/>
          <w:lang w:val="en-CA" w:eastAsia="fr-CA"/>
        </w:rPr>
        <w:t xml:space="preserve">  </w:t>
      </w:r>
    </w:p>
    <w:p w14:paraId="3355717A" w14:textId="19AE21EC" w:rsidR="000C2A08" w:rsidRPr="00964914" w:rsidRDefault="000C2A08" w:rsidP="004D68B8">
      <w:pPr>
        <w:pStyle w:val="ListParagraph"/>
        <w:numPr>
          <w:ilvl w:val="0"/>
          <w:numId w:val="28"/>
        </w:numPr>
        <w:shd w:val="clear" w:color="auto" w:fill="FFFFFF"/>
        <w:spacing w:after="0"/>
        <w:rPr>
          <w:rFonts w:cstheme="minorHAnsi"/>
          <w:color w:val="000000"/>
          <w:sz w:val="20"/>
          <w:szCs w:val="20"/>
          <w:lang w:eastAsia="fr-CA"/>
        </w:rPr>
      </w:pPr>
      <w:r w:rsidRPr="00964914">
        <w:rPr>
          <w:rFonts w:cstheme="minorHAnsi"/>
          <w:color w:val="000000"/>
          <w:sz w:val="20"/>
          <w:szCs w:val="20"/>
          <w:lang w:eastAsia="fr-CA"/>
        </w:rPr>
        <w:t>Applicant 2</w:t>
      </w:r>
      <w:r w:rsidR="00993F44" w:rsidRPr="00964914">
        <w:rPr>
          <w:rFonts w:cstheme="minorHAnsi"/>
          <w:color w:val="000000"/>
          <w:sz w:val="20"/>
          <w:szCs w:val="20"/>
          <w:lang w:eastAsia="fr-CA"/>
        </w:rPr>
        <w:t xml:space="preserve"> (if applicable</w:t>
      </w:r>
      <w:r w:rsidR="00E9352F">
        <w:rPr>
          <w:rFonts w:cstheme="minorHAnsi"/>
          <w:color w:val="000000"/>
          <w:sz w:val="20"/>
          <w:szCs w:val="20"/>
          <w:lang w:eastAsia="fr-CA"/>
        </w:rPr>
        <w:t xml:space="preserve"> – to be validated with the Biobank Manager</w:t>
      </w:r>
      <w:r w:rsidR="00993F44" w:rsidRPr="00964914">
        <w:rPr>
          <w:rFonts w:cstheme="minorHAnsi"/>
          <w:color w:val="000000"/>
          <w:sz w:val="20"/>
          <w:szCs w:val="20"/>
          <w:lang w:eastAsia="fr-CA"/>
        </w:rPr>
        <w:t>)</w:t>
      </w:r>
    </w:p>
    <w:p w14:paraId="6FEF3560" w14:textId="2A157C20" w:rsidR="000C2A08" w:rsidRPr="004D68B8" w:rsidRDefault="000C2A08" w:rsidP="004D68B8">
      <w:pPr>
        <w:numPr>
          <w:ilvl w:val="0"/>
          <w:numId w:val="31"/>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Family (last) name:  </w:t>
      </w:r>
    </w:p>
    <w:p w14:paraId="46DF9ED5" w14:textId="1547A568" w:rsidR="000C2A08" w:rsidRPr="004D68B8" w:rsidRDefault="000C2A08" w:rsidP="004D68B8">
      <w:pPr>
        <w:numPr>
          <w:ilvl w:val="0"/>
          <w:numId w:val="31"/>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Given (first) name and initial:  </w:t>
      </w:r>
    </w:p>
    <w:p w14:paraId="0BDD2E12" w14:textId="78A13682" w:rsidR="000C2A08" w:rsidRPr="004D68B8" w:rsidRDefault="000C2A08" w:rsidP="004D68B8">
      <w:pPr>
        <w:numPr>
          <w:ilvl w:val="0"/>
          <w:numId w:val="31"/>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Institution, department, title and mailing address:  </w:t>
      </w:r>
    </w:p>
    <w:p w14:paraId="3F3D101A" w14:textId="5BB50E1D" w:rsidR="000C2A08" w:rsidRPr="004D68B8" w:rsidRDefault="000C2A08" w:rsidP="004D68B8">
      <w:pPr>
        <w:numPr>
          <w:ilvl w:val="0"/>
          <w:numId w:val="31"/>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Work, cell phone and fax numbers:  </w:t>
      </w:r>
    </w:p>
    <w:p w14:paraId="249F8BB1" w14:textId="4BEB5629" w:rsidR="000C2A08" w:rsidRPr="004D68B8" w:rsidRDefault="000C2A08" w:rsidP="004D68B8">
      <w:pPr>
        <w:numPr>
          <w:ilvl w:val="0"/>
          <w:numId w:val="31"/>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Email address:  </w:t>
      </w:r>
    </w:p>
    <w:p w14:paraId="17BEBB67" w14:textId="1E5544C1" w:rsidR="000C2A08" w:rsidRPr="004D68B8" w:rsidRDefault="000C2A08" w:rsidP="004D68B8">
      <w:pPr>
        <w:numPr>
          <w:ilvl w:val="0"/>
          <w:numId w:val="31"/>
        </w:numPr>
        <w:shd w:val="clear" w:color="auto" w:fill="FFFFFF"/>
        <w:spacing w:after="100" w:afterAutospacing="1"/>
        <w:rPr>
          <w:rFonts w:asciiTheme="minorHAnsi" w:hAnsiTheme="minorHAnsi" w:cstheme="minorHAnsi"/>
          <w:color w:val="000000"/>
          <w:sz w:val="20"/>
          <w:szCs w:val="20"/>
          <w:lang w:val="en-CA" w:eastAsia="fr-CA"/>
        </w:rPr>
      </w:pPr>
      <w:r w:rsidRPr="004D68B8">
        <w:rPr>
          <w:rFonts w:asciiTheme="minorHAnsi" w:hAnsiTheme="minorHAnsi" w:cstheme="minorHAnsi"/>
          <w:color w:val="000000"/>
          <w:sz w:val="20"/>
          <w:szCs w:val="20"/>
          <w:lang w:val="en-CA" w:eastAsia="fr-CA"/>
        </w:rPr>
        <w:t xml:space="preserve">Contribution to proposed project:  </w:t>
      </w:r>
    </w:p>
    <w:p w14:paraId="7C86D393" w14:textId="77777777" w:rsidR="00090A78" w:rsidRPr="005F1CD4" w:rsidRDefault="00090A78" w:rsidP="00090A78">
      <w:pPr>
        <w:pStyle w:val="ListParagraph"/>
        <w:numPr>
          <w:ilvl w:val="0"/>
          <w:numId w:val="28"/>
        </w:numPr>
        <w:shd w:val="clear" w:color="auto" w:fill="FFFFFF"/>
        <w:rPr>
          <w:rFonts w:cstheme="minorHAnsi"/>
          <w:color w:val="000000"/>
          <w:sz w:val="20"/>
          <w:szCs w:val="20"/>
          <w:lang w:eastAsia="fr-CA"/>
        </w:rPr>
      </w:pPr>
      <w:r w:rsidRPr="005F1CD4">
        <w:rPr>
          <w:rFonts w:cstheme="minorHAnsi"/>
          <w:color w:val="000000"/>
          <w:sz w:val="20"/>
          <w:szCs w:val="20"/>
          <w:lang w:eastAsia="fr-CA"/>
        </w:rPr>
        <w:t xml:space="preserve">Research </w:t>
      </w:r>
      <w:r>
        <w:rPr>
          <w:rFonts w:cstheme="minorHAnsi"/>
          <w:color w:val="000000"/>
          <w:sz w:val="20"/>
          <w:szCs w:val="20"/>
          <w:lang w:eastAsia="fr-CA"/>
        </w:rPr>
        <w:t>Team M</w:t>
      </w:r>
      <w:r w:rsidRPr="005F1CD4">
        <w:rPr>
          <w:rFonts w:cstheme="minorHAnsi"/>
          <w:color w:val="000000"/>
          <w:sz w:val="20"/>
          <w:szCs w:val="20"/>
          <w:lang w:eastAsia="fr-CA"/>
        </w:rPr>
        <w:t>ember(s). Provide name, position</w:t>
      </w:r>
      <w:r>
        <w:rPr>
          <w:rFonts w:cstheme="minorHAnsi"/>
          <w:color w:val="000000"/>
          <w:sz w:val="20"/>
          <w:szCs w:val="20"/>
          <w:lang w:eastAsia="fr-CA"/>
        </w:rPr>
        <w:t xml:space="preserve"> and institution. Specify</w:t>
      </w:r>
      <w:r w:rsidRPr="005F1CD4">
        <w:rPr>
          <w:rFonts w:cstheme="minorHAnsi"/>
          <w:color w:val="000000"/>
          <w:sz w:val="20"/>
          <w:szCs w:val="20"/>
          <w:lang w:eastAsia="fr-CA"/>
        </w:rPr>
        <w:t xml:space="preserve"> role and contribution to the project</w:t>
      </w:r>
      <w:r>
        <w:rPr>
          <w:rFonts w:cstheme="minorHAnsi"/>
          <w:color w:val="000000"/>
          <w:sz w:val="20"/>
          <w:szCs w:val="20"/>
          <w:lang w:eastAsia="fr-CA"/>
        </w:rPr>
        <w:t>:</w:t>
      </w:r>
    </w:p>
    <w:p w14:paraId="5B6FAAC8" w14:textId="77777777" w:rsidR="00090A78" w:rsidRPr="005F1CD4" w:rsidRDefault="00090A78" w:rsidP="004D68B8">
      <w:pPr>
        <w:pStyle w:val="ListParagraph"/>
        <w:numPr>
          <w:ilvl w:val="0"/>
          <w:numId w:val="33"/>
        </w:numPr>
        <w:shd w:val="clear" w:color="auto" w:fill="FFFFFF"/>
        <w:spacing w:after="0"/>
        <w:ind w:hanging="229"/>
        <w:rPr>
          <w:rFonts w:cstheme="minorHAnsi"/>
          <w:color w:val="000000"/>
          <w:sz w:val="20"/>
          <w:szCs w:val="20"/>
          <w:lang w:eastAsia="fr-CA"/>
        </w:rPr>
      </w:pPr>
    </w:p>
    <w:p w14:paraId="65F7A893" w14:textId="77777777" w:rsidR="00090A78" w:rsidRPr="005F1CD4" w:rsidRDefault="00090A78" w:rsidP="004D68B8">
      <w:pPr>
        <w:pStyle w:val="ListParagraph"/>
        <w:numPr>
          <w:ilvl w:val="0"/>
          <w:numId w:val="33"/>
        </w:numPr>
        <w:shd w:val="clear" w:color="auto" w:fill="FFFFFF"/>
        <w:spacing w:after="0"/>
        <w:ind w:hanging="229"/>
        <w:rPr>
          <w:rFonts w:cstheme="minorHAnsi"/>
          <w:color w:val="000000"/>
          <w:sz w:val="20"/>
          <w:szCs w:val="20"/>
          <w:lang w:eastAsia="fr-CA"/>
        </w:rPr>
      </w:pPr>
    </w:p>
    <w:p w14:paraId="690AFB26" w14:textId="77777777" w:rsidR="00090A78" w:rsidRDefault="00090A78" w:rsidP="004D68B8">
      <w:pPr>
        <w:pStyle w:val="ListParagraph"/>
        <w:numPr>
          <w:ilvl w:val="0"/>
          <w:numId w:val="33"/>
        </w:numPr>
        <w:shd w:val="clear" w:color="auto" w:fill="FFFFFF"/>
        <w:spacing w:after="0"/>
        <w:ind w:hanging="229"/>
        <w:rPr>
          <w:rFonts w:cstheme="minorHAnsi"/>
          <w:color w:val="000000"/>
          <w:sz w:val="20"/>
          <w:szCs w:val="20"/>
          <w:lang w:eastAsia="fr-CA"/>
        </w:rPr>
      </w:pPr>
    </w:p>
    <w:p w14:paraId="6551C249" w14:textId="77777777" w:rsidR="00090A78" w:rsidRDefault="00090A78" w:rsidP="004D68B8">
      <w:pPr>
        <w:pStyle w:val="ListParagraph"/>
        <w:numPr>
          <w:ilvl w:val="0"/>
          <w:numId w:val="33"/>
        </w:numPr>
        <w:shd w:val="clear" w:color="auto" w:fill="FFFFFF"/>
        <w:spacing w:after="0"/>
        <w:ind w:hanging="229"/>
        <w:rPr>
          <w:rFonts w:cstheme="minorHAnsi"/>
          <w:color w:val="000000"/>
          <w:sz w:val="20"/>
          <w:szCs w:val="20"/>
          <w:lang w:eastAsia="fr-CA"/>
        </w:rPr>
      </w:pPr>
    </w:p>
    <w:p w14:paraId="0C97506D" w14:textId="77777777" w:rsidR="00090A78" w:rsidRDefault="00090A78" w:rsidP="004D68B8">
      <w:pPr>
        <w:pStyle w:val="ListParagraph"/>
        <w:numPr>
          <w:ilvl w:val="0"/>
          <w:numId w:val="33"/>
        </w:numPr>
        <w:shd w:val="clear" w:color="auto" w:fill="FFFFFF"/>
        <w:spacing w:after="240"/>
        <w:ind w:hanging="229"/>
        <w:contextualSpacing w:val="0"/>
        <w:rPr>
          <w:rFonts w:cstheme="minorHAnsi"/>
          <w:color w:val="000000"/>
          <w:sz w:val="20"/>
          <w:szCs w:val="20"/>
          <w:lang w:eastAsia="fr-CA"/>
        </w:rPr>
      </w:pPr>
    </w:p>
    <w:p w14:paraId="1E29C6C4" w14:textId="77777777" w:rsidR="00E9352F" w:rsidRPr="00964914" w:rsidRDefault="00E9352F" w:rsidP="00E9352F">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 xml:space="preserve">MIREC Data requested </w:t>
      </w:r>
    </w:p>
    <w:p w14:paraId="43BB0D1E" w14:textId="77777777" w:rsidR="00E9352F" w:rsidRDefault="00E9352F" w:rsidP="004D68B8">
      <w:pPr>
        <w:pStyle w:val="ListParagraph"/>
        <w:numPr>
          <w:ilvl w:val="0"/>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Complete and attach the MIREC DATA SELECTION TOOL.</w:t>
      </w:r>
    </w:p>
    <w:p w14:paraId="79F30F69" w14:textId="77777777" w:rsidR="00E9352F" w:rsidRPr="0074640A" w:rsidRDefault="00E9352F" w:rsidP="004D68B8">
      <w:pPr>
        <w:pStyle w:val="ListParagraph"/>
        <w:numPr>
          <w:ilvl w:val="0"/>
          <w:numId w:val="6"/>
        </w:numPr>
        <w:shd w:val="clear" w:color="auto" w:fill="FFFFFF"/>
        <w:spacing w:after="240"/>
        <w:contextualSpacing w:val="0"/>
        <w:rPr>
          <w:rFonts w:cstheme="minorHAnsi"/>
          <w:color w:val="000000"/>
          <w:sz w:val="20"/>
          <w:szCs w:val="20"/>
          <w:lang w:eastAsia="fr-CA"/>
        </w:rPr>
      </w:pPr>
      <w:r>
        <w:rPr>
          <w:rFonts w:cstheme="minorHAnsi"/>
          <w:color w:val="000000"/>
          <w:sz w:val="20"/>
          <w:szCs w:val="20"/>
          <w:lang w:eastAsia="fr-CA"/>
        </w:rPr>
        <w:t xml:space="preserve">Specify the predictors, the outcome and other covariate information of interest: </w:t>
      </w:r>
    </w:p>
    <w:p w14:paraId="1670782F" w14:textId="14E4BA17" w:rsidR="00B137C2" w:rsidRPr="00964914" w:rsidRDefault="00B137C2" w:rsidP="00964914">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 xml:space="preserve">MIREC </w:t>
      </w:r>
      <w:r w:rsidRPr="00BC5444">
        <w:rPr>
          <w:rFonts w:cstheme="minorHAnsi"/>
          <w:color w:val="000000"/>
          <w:sz w:val="20"/>
          <w:szCs w:val="20"/>
          <w:u w:val="single"/>
          <w:lang w:eastAsia="fr-CA"/>
        </w:rPr>
        <w:t>Biobank specimens requested</w:t>
      </w:r>
      <w:r w:rsidRPr="00964914">
        <w:rPr>
          <w:rFonts w:cstheme="minorHAnsi"/>
          <w:color w:val="000000"/>
          <w:sz w:val="20"/>
          <w:szCs w:val="20"/>
          <w:lang w:eastAsia="fr-CA"/>
        </w:rPr>
        <w:t>, if applicable</w:t>
      </w:r>
    </w:p>
    <w:p w14:paraId="19A24620" w14:textId="71267A0B" w:rsidR="0057644D" w:rsidRDefault="0074640A" w:rsidP="00AA7D04">
      <w:pPr>
        <w:pStyle w:val="ListParagraph"/>
        <w:numPr>
          <w:ilvl w:val="0"/>
          <w:numId w:val="46"/>
        </w:numPr>
        <w:shd w:val="clear" w:color="auto" w:fill="FFFFFF"/>
        <w:spacing w:after="240"/>
        <w:contextualSpacing w:val="0"/>
        <w:rPr>
          <w:rFonts w:cstheme="minorHAnsi"/>
          <w:color w:val="000000"/>
          <w:sz w:val="20"/>
          <w:szCs w:val="20"/>
          <w:lang w:eastAsia="fr-CA"/>
        </w:rPr>
      </w:pPr>
      <w:r>
        <w:rPr>
          <w:rFonts w:cstheme="minorHAnsi"/>
          <w:color w:val="000000"/>
          <w:sz w:val="20"/>
          <w:szCs w:val="20"/>
          <w:lang w:eastAsia="fr-CA"/>
        </w:rPr>
        <w:t xml:space="preserve">Complete and attach the </w:t>
      </w:r>
      <w:r w:rsidR="00D30BDE">
        <w:rPr>
          <w:rFonts w:cstheme="minorHAnsi"/>
          <w:color w:val="000000"/>
          <w:sz w:val="20"/>
          <w:szCs w:val="20"/>
          <w:lang w:eastAsia="fr-CA"/>
        </w:rPr>
        <w:t>MIREC SPECIMEN</w:t>
      </w:r>
      <w:r>
        <w:rPr>
          <w:rFonts w:cstheme="minorHAnsi"/>
          <w:color w:val="000000"/>
          <w:sz w:val="20"/>
          <w:szCs w:val="20"/>
          <w:lang w:eastAsia="fr-CA"/>
        </w:rPr>
        <w:t xml:space="preserve"> SELECTION TOOL.</w:t>
      </w:r>
    </w:p>
    <w:p w14:paraId="1F30EF72" w14:textId="77777777" w:rsidR="00E9352F" w:rsidRPr="005F1CD4" w:rsidRDefault="00E9352F" w:rsidP="00E9352F">
      <w:pPr>
        <w:pStyle w:val="ListParagraph"/>
        <w:numPr>
          <w:ilvl w:val="0"/>
          <w:numId w:val="28"/>
        </w:numPr>
        <w:shd w:val="clear" w:color="auto" w:fill="FFFFFF"/>
        <w:spacing w:after="0"/>
        <w:rPr>
          <w:rFonts w:cstheme="minorHAnsi"/>
          <w:color w:val="000000"/>
          <w:sz w:val="20"/>
          <w:szCs w:val="20"/>
          <w:lang w:eastAsia="fr-CA"/>
        </w:rPr>
      </w:pPr>
      <w:r w:rsidRPr="005F1CD4">
        <w:rPr>
          <w:rFonts w:cstheme="minorHAnsi"/>
          <w:color w:val="000000"/>
          <w:sz w:val="20"/>
          <w:szCs w:val="20"/>
          <w:lang w:eastAsia="fr-CA"/>
        </w:rPr>
        <w:t>Background and relevance to public and populati</w:t>
      </w:r>
      <w:r>
        <w:rPr>
          <w:rFonts w:cstheme="minorHAnsi"/>
          <w:color w:val="000000"/>
          <w:sz w:val="20"/>
          <w:szCs w:val="20"/>
          <w:lang w:eastAsia="fr-CA"/>
        </w:rPr>
        <w:t>on health (1,500 words maximum):</w:t>
      </w:r>
    </w:p>
    <w:p w14:paraId="335E9AEB" w14:textId="77777777" w:rsidR="00E9352F" w:rsidRPr="005F1CD4" w:rsidRDefault="00E9352F" w:rsidP="004D68B8">
      <w:pPr>
        <w:numPr>
          <w:ilvl w:val="0"/>
          <w:numId w:val="34"/>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Introduction and rationale of proposed project</w:t>
      </w:r>
      <w:r>
        <w:rPr>
          <w:rFonts w:asciiTheme="minorHAnsi" w:hAnsiTheme="minorHAnsi" w:cstheme="minorHAnsi"/>
          <w:color w:val="000000"/>
          <w:sz w:val="20"/>
          <w:szCs w:val="20"/>
          <w:lang w:val="en-CA" w:eastAsia="fr-CA"/>
        </w:rPr>
        <w:t xml:space="preserve">:  </w:t>
      </w:r>
    </w:p>
    <w:p w14:paraId="4F69ED2E" w14:textId="325465F4" w:rsidR="00E9352F" w:rsidRPr="005F1CD4" w:rsidRDefault="00E9352F" w:rsidP="004D68B8">
      <w:pPr>
        <w:numPr>
          <w:ilvl w:val="0"/>
          <w:numId w:val="34"/>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Research objectives and hypotheses</w:t>
      </w:r>
      <w:r>
        <w:rPr>
          <w:rFonts w:asciiTheme="minorHAnsi" w:hAnsiTheme="minorHAnsi" w:cstheme="minorHAnsi"/>
          <w:color w:val="000000"/>
          <w:sz w:val="20"/>
          <w:szCs w:val="20"/>
          <w:lang w:val="en-CA" w:eastAsia="fr-CA"/>
        </w:rPr>
        <w:t>:</w:t>
      </w:r>
    </w:p>
    <w:p w14:paraId="2DBCE650" w14:textId="7D10CCF8" w:rsidR="00E9352F" w:rsidRPr="005F1CD4" w:rsidRDefault="00E9352F" w:rsidP="004D68B8">
      <w:pPr>
        <w:numPr>
          <w:ilvl w:val="0"/>
          <w:numId w:val="34"/>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Public health significance</w:t>
      </w:r>
      <w:r>
        <w:rPr>
          <w:rFonts w:cstheme="minorHAnsi"/>
          <w:color w:val="000000"/>
          <w:sz w:val="20"/>
          <w:szCs w:val="20"/>
          <w:lang w:eastAsia="fr-CA"/>
        </w:rPr>
        <w:t>:</w:t>
      </w:r>
    </w:p>
    <w:p w14:paraId="42DC546B" w14:textId="77777777" w:rsidR="00E9352F" w:rsidRPr="005F1CD4" w:rsidRDefault="00E9352F" w:rsidP="004D68B8">
      <w:pPr>
        <w:numPr>
          <w:ilvl w:val="0"/>
          <w:numId w:val="34"/>
        </w:numPr>
        <w:shd w:val="clear" w:color="auto" w:fill="FFFFFF"/>
        <w:spacing w:after="240"/>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W</w:t>
      </w:r>
      <w:r w:rsidRPr="005F1CD4">
        <w:rPr>
          <w:rFonts w:asciiTheme="minorHAnsi" w:hAnsiTheme="minorHAnsi" w:cstheme="minorHAnsi"/>
          <w:color w:val="000000"/>
          <w:sz w:val="20"/>
          <w:szCs w:val="20"/>
          <w:lang w:val="en-CA" w:eastAsia="fr-CA"/>
        </w:rPr>
        <w:t xml:space="preserve">hy </w:t>
      </w:r>
      <w:r>
        <w:rPr>
          <w:rFonts w:asciiTheme="minorHAnsi" w:hAnsiTheme="minorHAnsi" w:cstheme="minorHAnsi"/>
          <w:color w:val="000000"/>
          <w:sz w:val="20"/>
          <w:szCs w:val="20"/>
          <w:lang w:val="en-CA" w:eastAsia="fr-CA"/>
        </w:rPr>
        <w:t xml:space="preserve">were </w:t>
      </w:r>
      <w:r w:rsidRPr="005F1CD4">
        <w:rPr>
          <w:rFonts w:asciiTheme="minorHAnsi" w:hAnsiTheme="minorHAnsi" w:cstheme="minorHAnsi"/>
          <w:color w:val="000000"/>
          <w:sz w:val="20"/>
          <w:szCs w:val="20"/>
          <w:lang w:val="en-CA" w:eastAsia="fr-CA"/>
        </w:rPr>
        <w:t xml:space="preserve">MIREC Biobank data and/or specimens </w:t>
      </w:r>
      <w:r>
        <w:rPr>
          <w:rFonts w:asciiTheme="minorHAnsi" w:hAnsiTheme="minorHAnsi" w:cstheme="minorHAnsi"/>
          <w:color w:val="000000"/>
          <w:sz w:val="20"/>
          <w:szCs w:val="20"/>
          <w:lang w:val="en-CA" w:eastAsia="fr-CA"/>
        </w:rPr>
        <w:t xml:space="preserve">selected, </w:t>
      </w:r>
      <w:r w:rsidRPr="005F1CD4">
        <w:rPr>
          <w:rFonts w:asciiTheme="minorHAnsi" w:hAnsiTheme="minorHAnsi" w:cstheme="minorHAnsi"/>
          <w:color w:val="000000"/>
          <w:sz w:val="20"/>
          <w:szCs w:val="20"/>
          <w:lang w:val="en-CA" w:eastAsia="fr-CA"/>
        </w:rPr>
        <w:t>as opposed to other sources</w:t>
      </w:r>
      <w:r>
        <w:rPr>
          <w:rFonts w:asciiTheme="minorHAnsi" w:hAnsiTheme="minorHAnsi" w:cstheme="minorHAnsi"/>
          <w:color w:val="000000"/>
          <w:sz w:val="20"/>
          <w:szCs w:val="20"/>
          <w:lang w:val="en-CA" w:eastAsia="fr-CA"/>
        </w:rPr>
        <w:t>,</w:t>
      </w:r>
      <w:r w:rsidRPr="005F1CD4">
        <w:rPr>
          <w:rFonts w:asciiTheme="minorHAnsi" w:hAnsiTheme="minorHAnsi" w:cstheme="minorHAnsi"/>
          <w:color w:val="000000"/>
          <w:sz w:val="20"/>
          <w:szCs w:val="20"/>
          <w:lang w:val="en-CA" w:eastAsia="fr-CA"/>
        </w:rPr>
        <w:t xml:space="preserve"> t</w:t>
      </w:r>
      <w:r>
        <w:rPr>
          <w:rFonts w:asciiTheme="minorHAnsi" w:hAnsiTheme="minorHAnsi" w:cstheme="minorHAnsi"/>
          <w:color w:val="000000"/>
          <w:sz w:val="20"/>
          <w:szCs w:val="20"/>
          <w:lang w:val="en-CA" w:eastAsia="fr-CA"/>
        </w:rPr>
        <w:t>o answer the research questions?</w:t>
      </w:r>
    </w:p>
    <w:p w14:paraId="199F600B" w14:textId="77777777" w:rsidR="00E9352F" w:rsidRPr="005F1CD4" w:rsidRDefault="00E9352F" w:rsidP="00E9352F">
      <w:pPr>
        <w:pStyle w:val="ListParagraph"/>
        <w:numPr>
          <w:ilvl w:val="0"/>
          <w:numId w:val="28"/>
        </w:numPr>
        <w:shd w:val="clear" w:color="auto" w:fill="FFFFFF"/>
        <w:spacing w:after="0"/>
        <w:rPr>
          <w:rFonts w:cstheme="minorHAnsi"/>
          <w:color w:val="000000"/>
          <w:sz w:val="20"/>
          <w:szCs w:val="20"/>
          <w:lang w:eastAsia="fr-CA"/>
        </w:rPr>
      </w:pPr>
      <w:r w:rsidRPr="005F1CD4">
        <w:rPr>
          <w:rFonts w:cstheme="minorHAnsi"/>
          <w:color w:val="000000"/>
          <w:sz w:val="20"/>
          <w:szCs w:val="20"/>
          <w:lang w:eastAsia="fr-CA"/>
        </w:rPr>
        <w:t>Methods (1,500 words maximum)</w:t>
      </w:r>
    </w:p>
    <w:p w14:paraId="1234514D" w14:textId="77777777" w:rsidR="00E9352F" w:rsidRPr="00AC786C" w:rsidRDefault="00E9352F" w:rsidP="00E9352F">
      <w:pPr>
        <w:shd w:val="clear" w:color="auto" w:fill="FFFFFF"/>
        <w:ind w:left="720"/>
        <w:rPr>
          <w:rFonts w:asciiTheme="minorHAnsi" w:hAnsiTheme="minorHAnsi" w:cstheme="minorHAnsi"/>
          <w:i/>
          <w:color w:val="000000"/>
          <w:sz w:val="20"/>
          <w:szCs w:val="20"/>
          <w:u w:val="single"/>
          <w:lang w:val="en-CA" w:eastAsia="fr-CA"/>
        </w:rPr>
      </w:pPr>
      <w:r w:rsidRPr="00AC786C">
        <w:rPr>
          <w:rFonts w:asciiTheme="minorHAnsi" w:hAnsiTheme="minorHAnsi" w:cstheme="minorHAnsi"/>
          <w:i/>
          <w:color w:val="000000"/>
          <w:sz w:val="20"/>
          <w:szCs w:val="20"/>
          <w:u w:val="single"/>
          <w:lang w:val="en-CA" w:eastAsia="fr-CA"/>
        </w:rPr>
        <w:t>Data</w:t>
      </w:r>
    </w:p>
    <w:p w14:paraId="7C1FBF80" w14:textId="77777777" w:rsidR="00E9352F" w:rsidRPr="00556078" w:rsidRDefault="00E9352F" w:rsidP="00E9352F">
      <w:pPr>
        <w:numPr>
          <w:ilvl w:val="0"/>
          <w:numId w:val="11"/>
        </w:numPr>
        <w:shd w:val="clear" w:color="auto" w:fill="FFFFFF"/>
        <w:spacing w:after="100" w:afterAutospacing="1"/>
        <w:rPr>
          <w:rFonts w:asciiTheme="minorHAnsi" w:hAnsiTheme="minorHAnsi" w:cstheme="minorHAnsi"/>
          <w:color w:val="000000"/>
          <w:sz w:val="20"/>
          <w:szCs w:val="20"/>
          <w:lang w:val="en-CA" w:eastAsia="fr-CA"/>
        </w:rPr>
      </w:pPr>
      <w:r w:rsidRPr="00556078">
        <w:rPr>
          <w:rFonts w:asciiTheme="minorHAnsi" w:hAnsiTheme="minorHAnsi" w:cstheme="minorHAnsi"/>
          <w:color w:val="000000"/>
          <w:sz w:val="20"/>
          <w:szCs w:val="20"/>
          <w:lang w:val="en-CA" w:eastAsia="fr-CA"/>
        </w:rPr>
        <w:t>Population of interest</w:t>
      </w:r>
      <w:r>
        <w:rPr>
          <w:rFonts w:asciiTheme="minorHAnsi" w:hAnsiTheme="minorHAnsi" w:cstheme="minorHAnsi"/>
          <w:color w:val="000000"/>
          <w:sz w:val="20"/>
          <w:szCs w:val="20"/>
          <w:lang w:val="en-CA" w:eastAsia="fr-CA"/>
        </w:rPr>
        <w:t xml:space="preserve"> – how </w:t>
      </w:r>
      <w:r w:rsidRPr="00556078">
        <w:rPr>
          <w:rFonts w:asciiTheme="minorHAnsi" w:hAnsiTheme="minorHAnsi" w:cstheme="minorHAnsi"/>
          <w:color w:val="000000"/>
          <w:sz w:val="20"/>
          <w:szCs w:val="20"/>
          <w:lang w:val="en-CA" w:eastAsia="fr-CA"/>
        </w:rPr>
        <w:t>is the MIREC cohort population suited to address the research project objectives?</w:t>
      </w:r>
      <w:r>
        <w:rPr>
          <w:rFonts w:asciiTheme="minorHAnsi" w:hAnsiTheme="minorHAnsi" w:cstheme="minorHAnsi"/>
          <w:color w:val="000000"/>
          <w:sz w:val="20"/>
          <w:szCs w:val="20"/>
          <w:lang w:val="en-CA" w:eastAsia="fr-CA"/>
        </w:rPr>
        <w:t xml:space="preserve"> </w:t>
      </w:r>
    </w:p>
    <w:p w14:paraId="69028B1B" w14:textId="48754860" w:rsidR="00E9352F" w:rsidRPr="005F1CD4" w:rsidRDefault="00E9352F" w:rsidP="004D68B8">
      <w:pPr>
        <w:numPr>
          <w:ilvl w:val="0"/>
          <w:numId w:val="11"/>
        </w:numPr>
        <w:shd w:val="clear" w:color="auto" w:fill="FFFFFF"/>
        <w:tabs>
          <w:tab w:val="num" w:pos="1440"/>
        </w:tabs>
        <w:spacing w:after="240"/>
        <w:ind w:left="1077" w:hanging="357"/>
        <w:rPr>
          <w:rFonts w:asciiTheme="minorHAnsi" w:hAnsiTheme="minorHAnsi" w:cstheme="minorHAnsi"/>
          <w:color w:val="000000"/>
          <w:sz w:val="20"/>
          <w:szCs w:val="20"/>
          <w:lang w:val="en-CA" w:eastAsia="fr-CA"/>
        </w:rPr>
      </w:pPr>
      <w:r w:rsidRPr="00556078">
        <w:rPr>
          <w:rFonts w:asciiTheme="minorHAnsi" w:hAnsiTheme="minorHAnsi" w:cstheme="minorHAnsi"/>
          <w:color w:val="000000"/>
          <w:sz w:val="20"/>
          <w:szCs w:val="20"/>
          <w:lang w:val="en-CA" w:eastAsia="fr-CA"/>
        </w:rPr>
        <w:t>Rationale for the requested data</w:t>
      </w:r>
      <w:r>
        <w:rPr>
          <w:rFonts w:asciiTheme="minorHAnsi" w:hAnsiTheme="minorHAnsi" w:cstheme="minorHAnsi"/>
          <w:color w:val="000000"/>
          <w:sz w:val="20"/>
          <w:szCs w:val="20"/>
          <w:lang w:val="en-CA" w:eastAsia="fr-CA"/>
        </w:rPr>
        <w:t xml:space="preserve"> categories and time points (e.g. smoking, exposures, BPA levels):</w:t>
      </w:r>
    </w:p>
    <w:p w14:paraId="219F8385" w14:textId="77777777" w:rsidR="00E9352F" w:rsidRPr="00AC786C" w:rsidRDefault="00E9352F" w:rsidP="004D68B8">
      <w:pPr>
        <w:keepNext/>
        <w:shd w:val="clear" w:color="auto" w:fill="FFFFFF"/>
        <w:ind w:left="720"/>
        <w:rPr>
          <w:rFonts w:asciiTheme="minorHAnsi" w:hAnsiTheme="minorHAnsi" w:cstheme="minorHAnsi"/>
          <w:i/>
          <w:color w:val="000000"/>
          <w:sz w:val="20"/>
          <w:szCs w:val="20"/>
          <w:u w:val="single"/>
          <w:lang w:val="en-CA" w:eastAsia="fr-CA"/>
        </w:rPr>
      </w:pPr>
      <w:r w:rsidRPr="00AC786C">
        <w:rPr>
          <w:rFonts w:asciiTheme="minorHAnsi" w:hAnsiTheme="minorHAnsi" w:cstheme="minorHAnsi"/>
          <w:i/>
          <w:color w:val="000000"/>
          <w:sz w:val="20"/>
          <w:szCs w:val="20"/>
          <w:u w:val="single"/>
          <w:lang w:val="en-CA" w:eastAsia="fr-CA"/>
        </w:rPr>
        <w:lastRenderedPageBreak/>
        <w:t>Specimens (if applicable)</w:t>
      </w:r>
    </w:p>
    <w:p w14:paraId="7F8550B1" w14:textId="33773808" w:rsidR="00E9352F" w:rsidRDefault="00E9352F" w:rsidP="004D68B8">
      <w:pPr>
        <w:keepNext/>
        <w:numPr>
          <w:ilvl w:val="0"/>
          <w:numId w:val="11"/>
        </w:numPr>
        <w:shd w:val="clear" w:color="auto" w:fill="FFFFFF"/>
        <w:tabs>
          <w:tab w:val="num" w:pos="1440"/>
        </w:tabs>
        <w:spacing w:after="100" w:afterAutospacing="1"/>
        <w:rPr>
          <w:rFonts w:asciiTheme="minorHAnsi" w:hAnsiTheme="minorHAnsi" w:cstheme="minorHAnsi"/>
          <w:color w:val="000000"/>
          <w:sz w:val="20"/>
          <w:szCs w:val="20"/>
          <w:lang w:val="en-CA" w:eastAsia="fr-CA"/>
        </w:rPr>
      </w:pPr>
      <w:r w:rsidRPr="00403C69">
        <w:rPr>
          <w:rFonts w:asciiTheme="minorHAnsi" w:hAnsiTheme="minorHAnsi" w:cstheme="minorHAnsi"/>
          <w:color w:val="000000"/>
          <w:sz w:val="20"/>
          <w:szCs w:val="20"/>
          <w:lang w:val="en-CA" w:eastAsia="fr-CA"/>
        </w:rPr>
        <w:t>Rationale for the requested specimens, including why alternate approaches would not work or how the project could not be completed without the requested specimens</w:t>
      </w:r>
      <w:r>
        <w:rPr>
          <w:rFonts w:asciiTheme="minorHAnsi" w:hAnsiTheme="minorHAnsi" w:cstheme="minorHAnsi"/>
          <w:color w:val="000000"/>
          <w:sz w:val="20"/>
          <w:szCs w:val="20"/>
          <w:lang w:val="en-CA" w:eastAsia="fr-CA"/>
        </w:rPr>
        <w:t>:</w:t>
      </w:r>
    </w:p>
    <w:p w14:paraId="7FAD4978" w14:textId="7214AC24" w:rsidR="00E9352F" w:rsidRPr="00E9352F" w:rsidRDefault="00E9352F" w:rsidP="00E9352F">
      <w:pPr>
        <w:numPr>
          <w:ilvl w:val="0"/>
          <w:numId w:val="11"/>
        </w:numPr>
        <w:shd w:val="clear" w:color="auto" w:fill="FFFFFF"/>
        <w:tabs>
          <w:tab w:val="num" w:pos="1440"/>
        </w:tabs>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Rationale for the requested volume for each proposed lab test (refer to the </w:t>
      </w:r>
      <w:r w:rsidRPr="00A75C41">
        <w:rPr>
          <w:rFonts w:ascii="Calibri" w:hAnsi="Calibri" w:cs="Arial"/>
          <w:i/>
          <w:sz w:val="20"/>
          <w:szCs w:val="20"/>
          <w:lang w:val="en-CA"/>
        </w:rPr>
        <w:t>SPECIMEN SELECTION TOOL</w:t>
      </w:r>
      <w:r>
        <w:rPr>
          <w:rFonts w:ascii="Calibri" w:hAnsi="Calibri" w:cs="Arial"/>
          <w:i/>
          <w:sz w:val="20"/>
          <w:szCs w:val="20"/>
          <w:lang w:val="en-CA"/>
        </w:rPr>
        <w:t>):</w:t>
      </w:r>
    </w:p>
    <w:p w14:paraId="38758C2A" w14:textId="18306187" w:rsidR="00E9352F" w:rsidRPr="003C2339" w:rsidRDefault="00E9352F" w:rsidP="00E9352F">
      <w:pPr>
        <w:shd w:val="clear" w:color="auto" w:fill="FFFFFF"/>
        <w:tabs>
          <w:tab w:val="num" w:pos="1440"/>
        </w:tabs>
        <w:ind w:left="1080"/>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NOTE: MIREC specimens cannot be used for validating lab methods.</w:t>
      </w:r>
    </w:p>
    <w:p w14:paraId="108EF676" w14:textId="53912932" w:rsidR="00E9352F" w:rsidRPr="005F1CD4" w:rsidRDefault="00E9352F" w:rsidP="00E9352F">
      <w:pPr>
        <w:numPr>
          <w:ilvl w:val="0"/>
          <w:numId w:val="11"/>
        </w:numPr>
        <w:shd w:val="clear" w:color="auto" w:fill="FFFFFF"/>
        <w:spacing w:after="100" w:afterAutospacing="1"/>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Describe t</w:t>
      </w:r>
      <w:r w:rsidRPr="005F1CD4">
        <w:rPr>
          <w:rFonts w:asciiTheme="minorHAnsi" w:hAnsiTheme="minorHAnsi" w:cstheme="minorHAnsi"/>
          <w:color w:val="000000"/>
          <w:sz w:val="20"/>
          <w:szCs w:val="20"/>
          <w:lang w:val="en-CA" w:eastAsia="fr-CA"/>
        </w:rPr>
        <w:t>echniques and equipment for analyses</w:t>
      </w:r>
      <w:r>
        <w:rPr>
          <w:rFonts w:asciiTheme="minorHAnsi" w:hAnsiTheme="minorHAnsi" w:cstheme="minorHAnsi"/>
          <w:color w:val="000000"/>
          <w:sz w:val="20"/>
          <w:szCs w:val="20"/>
          <w:lang w:val="en-CA" w:eastAsia="fr-CA"/>
        </w:rPr>
        <w:t>:</w:t>
      </w:r>
    </w:p>
    <w:p w14:paraId="5791C01E" w14:textId="21AE8231" w:rsidR="00E9352F" w:rsidRPr="005F1CD4" w:rsidRDefault="00E9352F" w:rsidP="004D68B8">
      <w:pPr>
        <w:numPr>
          <w:ilvl w:val="0"/>
          <w:numId w:val="11"/>
        </w:numPr>
        <w:shd w:val="clear" w:color="auto" w:fill="FFFFFF"/>
        <w:tabs>
          <w:tab w:val="num" w:pos="1440"/>
        </w:tabs>
        <w:spacing w:after="240"/>
        <w:ind w:left="107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Potential problems, alternative strategies and/or benchmarks of success for laboratory analyses (if applicable)</w:t>
      </w:r>
      <w:r>
        <w:rPr>
          <w:rFonts w:asciiTheme="minorHAnsi" w:hAnsiTheme="minorHAnsi" w:cstheme="minorHAnsi"/>
          <w:color w:val="000000"/>
          <w:sz w:val="20"/>
          <w:szCs w:val="20"/>
          <w:lang w:val="en-CA" w:eastAsia="fr-CA"/>
        </w:rPr>
        <w:t>:</w:t>
      </w:r>
    </w:p>
    <w:p w14:paraId="0D842208" w14:textId="77777777" w:rsidR="00E9352F" w:rsidRPr="005F1CD4" w:rsidRDefault="00E9352F" w:rsidP="00E9352F">
      <w:pPr>
        <w:pStyle w:val="ListParagraph"/>
        <w:numPr>
          <w:ilvl w:val="0"/>
          <w:numId w:val="28"/>
        </w:numPr>
        <w:shd w:val="clear" w:color="auto" w:fill="FFFFFF"/>
        <w:spacing w:after="0"/>
        <w:rPr>
          <w:rFonts w:cstheme="minorHAnsi"/>
          <w:color w:val="000000"/>
          <w:sz w:val="20"/>
          <w:szCs w:val="20"/>
          <w:lang w:eastAsia="fr-CA"/>
        </w:rPr>
      </w:pPr>
      <w:r w:rsidRPr="00403C69">
        <w:rPr>
          <w:rFonts w:cstheme="minorHAnsi"/>
          <w:color w:val="000000"/>
          <w:sz w:val="20"/>
          <w:szCs w:val="20"/>
          <w:lang w:eastAsia="fr-CA"/>
        </w:rPr>
        <w:t xml:space="preserve">Statistical analyses </w:t>
      </w:r>
      <w:r w:rsidRPr="005F1CD4">
        <w:rPr>
          <w:rFonts w:cstheme="minorHAnsi"/>
          <w:color w:val="000000"/>
          <w:sz w:val="20"/>
          <w:szCs w:val="20"/>
          <w:lang w:eastAsia="fr-CA"/>
        </w:rPr>
        <w:t>(1,500 words maximum)</w:t>
      </w:r>
      <w:r>
        <w:rPr>
          <w:rFonts w:cstheme="minorHAnsi"/>
          <w:color w:val="000000"/>
          <w:sz w:val="20"/>
          <w:szCs w:val="20"/>
          <w:lang w:eastAsia="fr-CA"/>
        </w:rPr>
        <w:t>:</w:t>
      </w:r>
    </w:p>
    <w:p w14:paraId="211A4C4C" w14:textId="082BF35B" w:rsidR="00E9352F" w:rsidRPr="00CD0345" w:rsidRDefault="00E9352F" w:rsidP="00E9352F">
      <w:pPr>
        <w:numPr>
          <w:ilvl w:val="0"/>
          <w:numId w:val="12"/>
        </w:numPr>
        <w:shd w:val="clear" w:color="auto" w:fill="FFFFFF"/>
        <w:spacing w:after="100" w:afterAutospacing="1"/>
        <w:rPr>
          <w:rFonts w:asciiTheme="minorHAnsi" w:hAnsiTheme="minorHAnsi" w:cstheme="minorHAnsi"/>
          <w:color w:val="000000"/>
          <w:sz w:val="20"/>
          <w:szCs w:val="20"/>
          <w:lang w:val="en-CA" w:eastAsia="fr-CA"/>
        </w:rPr>
      </w:pPr>
      <w:r w:rsidRPr="00CD0345">
        <w:rPr>
          <w:rFonts w:asciiTheme="minorHAnsi" w:hAnsiTheme="minorHAnsi" w:cstheme="minorHAnsi"/>
          <w:color w:val="000000"/>
          <w:sz w:val="20"/>
          <w:szCs w:val="20"/>
          <w:lang w:val="en-CA" w:eastAsia="fr-CA"/>
        </w:rPr>
        <w:t>Describe th</w:t>
      </w:r>
      <w:r>
        <w:rPr>
          <w:rFonts w:asciiTheme="minorHAnsi" w:hAnsiTheme="minorHAnsi" w:cstheme="minorHAnsi"/>
          <w:color w:val="000000"/>
          <w:sz w:val="20"/>
          <w:szCs w:val="20"/>
          <w:lang w:val="en-CA" w:eastAsia="fr-CA"/>
        </w:rPr>
        <w:t>e proposed statistical analyses:</w:t>
      </w:r>
    </w:p>
    <w:p w14:paraId="08EDCCB7" w14:textId="10637D35" w:rsidR="00E9352F" w:rsidRPr="005F1CD4" w:rsidRDefault="00E9352F" w:rsidP="004D68B8">
      <w:pPr>
        <w:numPr>
          <w:ilvl w:val="0"/>
          <w:numId w:val="12"/>
        </w:numPr>
        <w:shd w:val="clear" w:color="auto" w:fill="FFFFFF"/>
        <w:spacing w:after="240"/>
        <w:ind w:left="1077" w:hanging="357"/>
        <w:rPr>
          <w:rFonts w:asciiTheme="minorHAnsi" w:hAnsiTheme="minorHAnsi" w:cstheme="minorHAnsi"/>
          <w:color w:val="000000"/>
          <w:sz w:val="20"/>
          <w:szCs w:val="20"/>
          <w:lang w:val="en-CA" w:eastAsia="fr-CA"/>
        </w:rPr>
      </w:pPr>
      <w:r w:rsidRPr="00CD0345">
        <w:rPr>
          <w:rFonts w:asciiTheme="minorHAnsi" w:hAnsiTheme="minorHAnsi" w:cstheme="minorHAnsi"/>
          <w:color w:val="000000"/>
          <w:sz w:val="20"/>
          <w:szCs w:val="20"/>
          <w:lang w:val="en-CA" w:eastAsia="fr-CA"/>
        </w:rPr>
        <w:t>Provide sample size/power calculations for the major outcomes of interest, if applicable</w:t>
      </w:r>
      <w:r>
        <w:rPr>
          <w:rFonts w:asciiTheme="minorHAnsi" w:hAnsiTheme="minorHAnsi" w:cstheme="minorHAnsi"/>
          <w:color w:val="000000"/>
          <w:sz w:val="20"/>
          <w:szCs w:val="20"/>
          <w:lang w:val="en-CA" w:eastAsia="fr-CA"/>
        </w:rPr>
        <w:t>:</w:t>
      </w:r>
    </w:p>
    <w:p w14:paraId="25D33870" w14:textId="53C725DB" w:rsidR="00E9352F" w:rsidRPr="004D68B8" w:rsidRDefault="00E9352F" w:rsidP="004D68B8">
      <w:pPr>
        <w:numPr>
          <w:ilvl w:val="0"/>
          <w:numId w:val="28"/>
        </w:numPr>
        <w:shd w:val="clear" w:color="auto" w:fill="FFFFFF"/>
        <w:spacing w:after="240"/>
        <w:ind w:left="714" w:hanging="357"/>
        <w:rPr>
          <w:rFonts w:asciiTheme="minorHAnsi" w:hAnsiTheme="minorHAnsi" w:cstheme="minorHAnsi"/>
          <w:color w:val="000000"/>
          <w:sz w:val="20"/>
          <w:szCs w:val="20"/>
          <w:lang w:eastAsia="fr-CA"/>
        </w:rPr>
      </w:pPr>
      <w:r w:rsidRPr="004D68B8">
        <w:rPr>
          <w:rFonts w:asciiTheme="minorHAnsi" w:hAnsiTheme="minorHAnsi" w:cstheme="minorHAnsi"/>
          <w:color w:val="000000"/>
          <w:sz w:val="20"/>
          <w:szCs w:val="20"/>
          <w:lang w:eastAsia="fr-CA"/>
        </w:rPr>
        <w:t>Limitations of proposed research project (maximum 500 words):</w:t>
      </w:r>
    </w:p>
    <w:p w14:paraId="3328DDC1" w14:textId="77777777" w:rsidR="00E9352F" w:rsidRPr="005F1CD4" w:rsidRDefault="00E9352F" w:rsidP="00E9352F">
      <w:pPr>
        <w:pStyle w:val="ListParagraph"/>
        <w:numPr>
          <w:ilvl w:val="0"/>
          <w:numId w:val="28"/>
        </w:numPr>
        <w:shd w:val="clear" w:color="auto" w:fill="FFFFFF"/>
        <w:spacing w:after="0"/>
        <w:rPr>
          <w:rFonts w:cstheme="minorHAnsi"/>
          <w:color w:val="000000"/>
          <w:sz w:val="20"/>
          <w:szCs w:val="20"/>
          <w:lang w:eastAsia="fr-CA"/>
        </w:rPr>
      </w:pPr>
      <w:r w:rsidRPr="005F1CD4">
        <w:rPr>
          <w:rFonts w:cstheme="minorHAnsi"/>
          <w:color w:val="000000"/>
          <w:sz w:val="20"/>
          <w:szCs w:val="20"/>
          <w:lang w:eastAsia="fr-CA"/>
        </w:rPr>
        <w:t xml:space="preserve">Linkage to external data. Specify if external data are to be linked to </w:t>
      </w:r>
      <w:r>
        <w:rPr>
          <w:rFonts w:cstheme="minorHAnsi"/>
          <w:color w:val="000000"/>
          <w:sz w:val="20"/>
          <w:szCs w:val="20"/>
          <w:lang w:eastAsia="fr-CA"/>
        </w:rPr>
        <w:t xml:space="preserve">the </w:t>
      </w:r>
      <w:r w:rsidRPr="005F1CD4">
        <w:rPr>
          <w:rFonts w:cstheme="minorHAnsi"/>
          <w:color w:val="000000"/>
          <w:sz w:val="20"/>
          <w:szCs w:val="20"/>
          <w:lang w:eastAsia="fr-CA"/>
        </w:rPr>
        <w:t xml:space="preserve">MIREC </w:t>
      </w:r>
      <w:r>
        <w:rPr>
          <w:rFonts w:cstheme="minorHAnsi"/>
          <w:color w:val="000000"/>
          <w:sz w:val="20"/>
          <w:szCs w:val="20"/>
          <w:lang w:eastAsia="fr-CA"/>
        </w:rPr>
        <w:t>D</w:t>
      </w:r>
      <w:r w:rsidRPr="005F1CD4">
        <w:rPr>
          <w:rFonts w:cstheme="minorHAnsi"/>
          <w:color w:val="000000"/>
          <w:sz w:val="20"/>
          <w:szCs w:val="20"/>
          <w:lang w:eastAsia="fr-CA"/>
        </w:rPr>
        <w:t>ata. If yes, describe</w:t>
      </w:r>
      <w:r>
        <w:rPr>
          <w:rFonts w:cstheme="minorHAnsi"/>
          <w:color w:val="000000"/>
          <w:sz w:val="20"/>
          <w:szCs w:val="20"/>
          <w:lang w:eastAsia="fr-CA"/>
        </w:rPr>
        <w:t>:</w:t>
      </w:r>
    </w:p>
    <w:p w14:paraId="41D01060" w14:textId="77777777" w:rsidR="00E9352F" w:rsidRPr="005F1CD4" w:rsidRDefault="00E9352F" w:rsidP="00E9352F">
      <w:pPr>
        <w:numPr>
          <w:ilvl w:val="0"/>
          <w:numId w:val="13"/>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The external data</w:t>
      </w:r>
      <w:r w:rsidRPr="00403C69">
        <w:rPr>
          <w:rFonts w:asciiTheme="minorHAnsi" w:hAnsiTheme="minorHAnsi" w:cstheme="minorHAnsi"/>
          <w:color w:val="000000"/>
          <w:sz w:val="20"/>
          <w:szCs w:val="20"/>
          <w:lang w:val="en-CA" w:eastAsia="fr-CA"/>
        </w:rPr>
        <w:t xml:space="preserve"> and its source(s)</w:t>
      </w:r>
      <w:r w:rsidRPr="005F1CD4">
        <w:rPr>
          <w:rFonts w:asciiTheme="minorHAnsi" w:hAnsiTheme="minorHAnsi" w:cstheme="minorHAnsi"/>
          <w:color w:val="000000"/>
          <w:sz w:val="20"/>
          <w:szCs w:val="20"/>
          <w:lang w:val="en-CA" w:eastAsia="fr-CA"/>
        </w:rPr>
        <w:t>, including any variables that will be linked, any new variables that will be created and added to the MIREC datasets</w:t>
      </w:r>
      <w:r>
        <w:rPr>
          <w:rFonts w:asciiTheme="minorHAnsi" w:hAnsiTheme="minorHAnsi" w:cstheme="minorHAnsi"/>
          <w:color w:val="000000"/>
          <w:sz w:val="20"/>
          <w:szCs w:val="20"/>
          <w:lang w:val="en-CA" w:eastAsia="fr-CA"/>
        </w:rPr>
        <w:t>:</w:t>
      </w:r>
    </w:p>
    <w:p w14:paraId="661115DA" w14:textId="77777777" w:rsidR="00E9352F" w:rsidRPr="005F1CD4" w:rsidRDefault="00E9352F" w:rsidP="004D68B8">
      <w:pPr>
        <w:numPr>
          <w:ilvl w:val="0"/>
          <w:numId w:val="13"/>
        </w:numPr>
        <w:shd w:val="clear" w:color="auto" w:fill="FFFFFF"/>
        <w:spacing w:after="240"/>
        <w:ind w:left="1077" w:hanging="357"/>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Plan for protection of </w:t>
      </w:r>
      <w:r w:rsidRPr="005F1CD4">
        <w:rPr>
          <w:rFonts w:asciiTheme="minorHAnsi" w:hAnsiTheme="minorHAnsi" w:cstheme="minorHAnsi"/>
          <w:color w:val="000000"/>
          <w:sz w:val="20"/>
          <w:szCs w:val="20"/>
          <w:lang w:val="en-CA" w:eastAsia="fr-CA"/>
        </w:rPr>
        <w:t>the privacy and confidentiality of MIREC participants</w:t>
      </w:r>
      <w:r>
        <w:rPr>
          <w:rFonts w:asciiTheme="minorHAnsi" w:hAnsiTheme="minorHAnsi" w:cstheme="minorHAnsi"/>
          <w:color w:val="000000"/>
          <w:sz w:val="20"/>
          <w:szCs w:val="20"/>
          <w:lang w:val="en-CA" w:eastAsia="fr-CA"/>
        </w:rPr>
        <w:t>:</w:t>
      </w:r>
    </w:p>
    <w:p w14:paraId="7BA69AD6" w14:textId="7D03BBEA" w:rsidR="000C2A08" w:rsidRPr="004D68B8" w:rsidRDefault="00D50151" w:rsidP="004D68B8">
      <w:pPr>
        <w:numPr>
          <w:ilvl w:val="0"/>
          <w:numId w:val="28"/>
        </w:numPr>
        <w:shd w:val="clear" w:color="auto" w:fill="FFFFFF"/>
        <w:spacing w:after="240"/>
        <w:ind w:left="714" w:hanging="357"/>
        <w:rPr>
          <w:rFonts w:asciiTheme="minorHAnsi" w:hAnsiTheme="minorHAnsi" w:cstheme="minorHAnsi"/>
          <w:color w:val="000000"/>
          <w:sz w:val="20"/>
          <w:szCs w:val="20"/>
          <w:lang w:eastAsia="fr-CA"/>
        </w:rPr>
      </w:pPr>
      <w:r w:rsidRPr="004D68B8">
        <w:rPr>
          <w:rFonts w:asciiTheme="minorHAnsi" w:hAnsiTheme="minorHAnsi" w:cstheme="minorHAnsi"/>
          <w:color w:val="000000"/>
          <w:sz w:val="20"/>
          <w:szCs w:val="20"/>
          <w:lang w:eastAsia="fr-CA"/>
        </w:rPr>
        <w:t xml:space="preserve">Contribution of the proposed project to </w:t>
      </w:r>
      <w:r w:rsidR="00C41CB7" w:rsidRPr="004D68B8">
        <w:rPr>
          <w:rFonts w:asciiTheme="minorHAnsi" w:hAnsiTheme="minorHAnsi" w:cstheme="minorHAnsi"/>
          <w:color w:val="000000"/>
          <w:sz w:val="20"/>
          <w:szCs w:val="20"/>
          <w:lang w:eastAsia="fr-CA"/>
        </w:rPr>
        <w:t>the MIREC Biobank objectives (see page 1)</w:t>
      </w:r>
      <w:r w:rsidR="00BA07C6" w:rsidRPr="004D68B8">
        <w:rPr>
          <w:rFonts w:asciiTheme="minorHAnsi" w:hAnsiTheme="minorHAnsi" w:cstheme="minorHAnsi"/>
          <w:color w:val="000000"/>
          <w:sz w:val="20"/>
          <w:szCs w:val="20"/>
          <w:lang w:eastAsia="fr-CA"/>
        </w:rPr>
        <w:t>:</w:t>
      </w:r>
      <w:r w:rsidR="000C2A08" w:rsidRPr="004D68B8">
        <w:rPr>
          <w:rFonts w:asciiTheme="minorHAnsi" w:hAnsiTheme="minorHAnsi" w:cstheme="minorHAnsi"/>
          <w:color w:val="000000"/>
          <w:sz w:val="20"/>
          <w:szCs w:val="20"/>
          <w:lang w:eastAsia="fr-CA"/>
        </w:rPr>
        <w:t xml:space="preserve"> </w:t>
      </w:r>
    </w:p>
    <w:p w14:paraId="04692C4A" w14:textId="0833B038" w:rsidR="00AA0E58" w:rsidRPr="00750E75" w:rsidRDefault="00AA0E58" w:rsidP="00AB3155">
      <w:pPr>
        <w:pStyle w:val="ListParagraph"/>
        <w:numPr>
          <w:ilvl w:val="0"/>
          <w:numId w:val="28"/>
        </w:numPr>
        <w:shd w:val="clear" w:color="auto" w:fill="FFFFFF"/>
        <w:spacing w:after="0"/>
        <w:ind w:left="714" w:hanging="357"/>
        <w:rPr>
          <w:rFonts w:cstheme="minorHAnsi"/>
          <w:color w:val="000000"/>
          <w:sz w:val="20"/>
          <w:szCs w:val="20"/>
          <w:lang w:eastAsia="fr-CA"/>
        </w:rPr>
      </w:pPr>
      <w:r>
        <w:rPr>
          <w:rFonts w:cstheme="minorHAnsi"/>
          <w:color w:val="000000"/>
          <w:sz w:val="20"/>
          <w:szCs w:val="20"/>
          <w:lang w:eastAsia="fr-CA"/>
        </w:rPr>
        <w:t xml:space="preserve">Has funding been secured for </w:t>
      </w:r>
      <w:r w:rsidRPr="00750E75">
        <w:rPr>
          <w:rFonts w:cstheme="minorHAnsi"/>
          <w:color w:val="000000"/>
          <w:sz w:val="20"/>
          <w:szCs w:val="20"/>
          <w:lang w:eastAsia="fr-CA"/>
        </w:rPr>
        <w:t>this project?</w:t>
      </w:r>
      <w:r>
        <w:rPr>
          <w:rFonts w:cstheme="minorHAnsi"/>
          <w:color w:val="000000"/>
          <w:sz w:val="20"/>
          <w:szCs w:val="20"/>
          <w:lang w:eastAsia="fr-CA"/>
        </w:rPr>
        <w:t xml:space="preserve">  </w:t>
      </w:r>
      <w:r w:rsidRPr="00750E75">
        <w:rPr>
          <w:rFonts w:cstheme="minorHAnsi"/>
          <w:color w:val="000000"/>
          <w:sz w:val="20"/>
          <w:szCs w:val="20"/>
          <w:lang w:eastAsia="fr-CA"/>
        </w:rPr>
        <w:t xml:space="preserve"> </w:t>
      </w:r>
      <w:r w:rsidRPr="00AB3155">
        <w:rPr>
          <w:rFonts w:cstheme="minorHAnsi"/>
          <w:color w:val="000000"/>
          <w:sz w:val="20"/>
          <w:szCs w:val="20"/>
          <w:lang w:eastAsia="fr-CA"/>
        </w:rPr>
        <w:t xml:space="preserve">Yes </w:t>
      </w:r>
      <w:sdt>
        <w:sdtPr>
          <w:rPr>
            <w:rFonts w:cstheme="minorHAnsi"/>
            <w:color w:val="000000"/>
            <w:sz w:val="20"/>
            <w:szCs w:val="20"/>
            <w:lang w:eastAsia="fr-CA"/>
          </w:rPr>
          <w:id w:val="-2029941824"/>
          <w14:checkbox>
            <w14:checked w14:val="0"/>
            <w14:checkedState w14:val="2612" w14:font="MS Gothic"/>
            <w14:uncheckedState w14:val="2610" w14:font="MS Gothic"/>
          </w14:checkbox>
        </w:sdtPr>
        <w:sdtEndPr/>
        <w:sdtContent>
          <w:r w:rsidR="00AB3155">
            <w:rPr>
              <w:rFonts w:ascii="MS Gothic" w:eastAsia="MS Gothic" w:hAnsi="MS Gothic" w:cstheme="minorHAnsi" w:hint="eastAsia"/>
              <w:color w:val="000000"/>
              <w:sz w:val="20"/>
              <w:szCs w:val="20"/>
              <w:lang w:eastAsia="fr-CA"/>
            </w:rPr>
            <w:t>☐</w:t>
          </w:r>
        </w:sdtContent>
      </w:sdt>
      <w:r w:rsidRPr="00AB3155">
        <w:rPr>
          <w:rFonts w:cstheme="minorHAnsi"/>
          <w:color w:val="000000"/>
          <w:sz w:val="20"/>
          <w:szCs w:val="20"/>
          <w:lang w:eastAsia="fr-CA"/>
        </w:rPr>
        <w:t xml:space="preserve">       No </w:t>
      </w:r>
      <w:sdt>
        <w:sdtPr>
          <w:rPr>
            <w:rFonts w:cstheme="minorHAnsi"/>
            <w:color w:val="000000"/>
            <w:sz w:val="20"/>
            <w:szCs w:val="20"/>
            <w:lang w:eastAsia="fr-CA"/>
          </w:rPr>
          <w:id w:val="-1302066507"/>
          <w14:checkbox>
            <w14:checked w14:val="0"/>
            <w14:checkedState w14:val="2612" w14:font="MS Gothic"/>
            <w14:uncheckedState w14:val="2610" w14:font="MS Gothic"/>
          </w14:checkbox>
        </w:sdtPr>
        <w:sdtEndPr/>
        <w:sdtContent>
          <w:r w:rsidRPr="00AB3155">
            <w:rPr>
              <w:rFonts w:cstheme="minorHAnsi" w:hint="eastAsia"/>
              <w:color w:val="000000"/>
              <w:sz w:val="20"/>
              <w:szCs w:val="20"/>
              <w:lang w:eastAsia="fr-CA"/>
            </w:rPr>
            <w:t>☐</w:t>
          </w:r>
        </w:sdtContent>
      </w:sdt>
      <w:r w:rsidRPr="00750E75">
        <w:rPr>
          <w:rFonts w:cstheme="minorHAnsi"/>
          <w:color w:val="000000"/>
          <w:sz w:val="20"/>
          <w:szCs w:val="20"/>
          <w:lang w:eastAsia="fr-CA"/>
        </w:rPr>
        <w:t xml:space="preserve"> </w:t>
      </w:r>
    </w:p>
    <w:p w14:paraId="51D4D0C6" w14:textId="7B7326FF" w:rsidR="00AA0E58" w:rsidRDefault="00AA0E58" w:rsidP="00AC786C">
      <w:pPr>
        <w:numPr>
          <w:ilvl w:val="1"/>
          <w:numId w:val="28"/>
        </w:numPr>
        <w:shd w:val="clear" w:color="auto" w:fill="FFFFFF"/>
        <w:ind w:left="1134"/>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If yes, attach proof of funding</w:t>
      </w:r>
      <w:r w:rsidR="00E9352F">
        <w:rPr>
          <w:rFonts w:asciiTheme="minorHAnsi" w:hAnsiTheme="minorHAnsi" w:cstheme="minorHAnsi"/>
          <w:color w:val="000000"/>
          <w:sz w:val="20"/>
          <w:szCs w:val="20"/>
          <w:lang w:val="en-CA" w:eastAsia="fr-CA"/>
        </w:rPr>
        <w:t>.</w:t>
      </w:r>
    </w:p>
    <w:p w14:paraId="6C5A171D" w14:textId="753C3A98" w:rsidR="00AA0E58" w:rsidRPr="005F1CD4" w:rsidRDefault="00AA0E58" w:rsidP="00AC786C">
      <w:pPr>
        <w:numPr>
          <w:ilvl w:val="1"/>
          <w:numId w:val="28"/>
        </w:numPr>
        <w:shd w:val="clear" w:color="auto" w:fill="FFFFFF"/>
        <w:spacing w:after="240"/>
        <w:ind w:left="1134"/>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If no, </w:t>
      </w:r>
      <w:r w:rsidR="00AB3155">
        <w:rPr>
          <w:rFonts w:asciiTheme="minorHAnsi" w:hAnsiTheme="minorHAnsi" w:cstheme="minorHAnsi"/>
          <w:color w:val="000000"/>
          <w:sz w:val="20"/>
          <w:szCs w:val="20"/>
          <w:lang w:val="en-CA" w:eastAsia="fr-CA"/>
        </w:rPr>
        <w:t xml:space="preserve">note that funding </w:t>
      </w:r>
      <w:r w:rsidR="00E26658">
        <w:rPr>
          <w:rFonts w:asciiTheme="minorHAnsi" w:hAnsiTheme="minorHAnsi" w:cstheme="minorHAnsi"/>
          <w:color w:val="000000"/>
          <w:sz w:val="20"/>
          <w:szCs w:val="20"/>
          <w:lang w:val="en-CA" w:eastAsia="fr-CA"/>
        </w:rPr>
        <w:t xml:space="preserve">should </w:t>
      </w:r>
      <w:r w:rsidR="00AB3155">
        <w:rPr>
          <w:rFonts w:asciiTheme="minorHAnsi" w:hAnsiTheme="minorHAnsi" w:cstheme="minorHAnsi"/>
          <w:color w:val="000000"/>
          <w:sz w:val="20"/>
          <w:szCs w:val="20"/>
          <w:lang w:val="en-CA" w:eastAsia="fr-CA"/>
        </w:rPr>
        <w:t>be secured before submitting a full application.</w:t>
      </w:r>
    </w:p>
    <w:p w14:paraId="04017149" w14:textId="2FCE0194" w:rsidR="009131CB" w:rsidRPr="00964914" w:rsidRDefault="009131CB" w:rsidP="00964914">
      <w:pPr>
        <w:pStyle w:val="ListParagraph"/>
        <w:numPr>
          <w:ilvl w:val="0"/>
          <w:numId w:val="28"/>
        </w:numPr>
        <w:shd w:val="clear" w:color="auto" w:fill="FFFFFF"/>
        <w:tabs>
          <w:tab w:val="left" w:pos="426"/>
          <w:tab w:val="num" w:pos="709"/>
        </w:tabs>
        <w:rPr>
          <w:rFonts w:cstheme="minorHAnsi"/>
          <w:color w:val="000000"/>
          <w:sz w:val="20"/>
          <w:szCs w:val="20"/>
          <w:lang w:eastAsia="fr-CA"/>
        </w:rPr>
      </w:pPr>
      <w:r w:rsidRPr="00964914">
        <w:rPr>
          <w:rFonts w:cstheme="minorHAnsi"/>
          <w:color w:val="000000"/>
          <w:sz w:val="20"/>
          <w:szCs w:val="20"/>
          <w:lang w:eastAsia="fr-CA"/>
        </w:rPr>
        <w:t>Acknowledgement of the “Restrictions on use of the MIREC Data and Specimens”:</w:t>
      </w:r>
    </w:p>
    <w:p w14:paraId="797CE700" w14:textId="1A2CD470" w:rsidR="009131CB" w:rsidRPr="009131CB" w:rsidRDefault="009131CB" w:rsidP="00AC786C">
      <w:pPr>
        <w:pStyle w:val="ListParagraph"/>
        <w:numPr>
          <w:ilvl w:val="1"/>
          <w:numId w:val="35"/>
        </w:numPr>
        <w:shd w:val="clear" w:color="auto" w:fill="FFFFFF"/>
        <w:spacing w:after="240"/>
        <w:ind w:left="1134" w:hanging="357"/>
        <w:rPr>
          <w:rFonts w:cstheme="minorHAnsi"/>
          <w:color w:val="000000"/>
          <w:sz w:val="20"/>
          <w:szCs w:val="20"/>
          <w:lang w:eastAsia="fr-CA"/>
        </w:rPr>
      </w:pPr>
      <w:r>
        <w:rPr>
          <w:rFonts w:cstheme="minorHAnsi"/>
          <w:color w:val="000000"/>
          <w:sz w:val="20"/>
          <w:szCs w:val="20"/>
          <w:lang w:eastAsia="fr-CA"/>
        </w:rPr>
        <w:t xml:space="preserve">Check box to confirm that the Applicant understands and can comply with the restrictions: </w:t>
      </w:r>
      <w:r w:rsidRPr="00750E75">
        <w:rPr>
          <w:rFonts w:cstheme="minorHAnsi"/>
          <w:color w:val="000000"/>
          <w:sz w:val="20"/>
          <w:szCs w:val="20"/>
          <w:lang w:eastAsia="fr-CA"/>
        </w:rPr>
        <w:t xml:space="preserve">Yes </w:t>
      </w:r>
      <w:sdt>
        <w:sdtPr>
          <w:rPr>
            <w:rFonts w:cstheme="minorHAnsi"/>
            <w:color w:val="000000"/>
            <w:sz w:val="20"/>
            <w:szCs w:val="20"/>
            <w:lang w:eastAsia="fr-CA"/>
          </w:rPr>
          <w:id w:val="468710068"/>
          <w14:checkbox>
            <w14:checked w14:val="0"/>
            <w14:checkedState w14:val="2612" w14:font="MS Gothic"/>
            <w14:uncheckedState w14:val="2610" w14:font="MS Gothic"/>
          </w14:checkbox>
        </w:sdtPr>
        <w:sdtEndPr/>
        <w:sdtContent>
          <w:r w:rsidR="00090A78">
            <w:rPr>
              <w:rFonts w:ascii="MS Gothic" w:eastAsia="MS Gothic" w:hAnsi="MS Gothic" w:cstheme="minorHAnsi" w:hint="eastAsia"/>
              <w:color w:val="000000"/>
              <w:sz w:val="20"/>
              <w:szCs w:val="20"/>
              <w:lang w:eastAsia="fr-CA"/>
            </w:rPr>
            <w:t>☐</w:t>
          </w:r>
        </w:sdtContent>
      </w:sdt>
    </w:p>
    <w:p w14:paraId="47C3615F" w14:textId="77777777" w:rsidR="00AC786C" w:rsidRDefault="00AC786C" w:rsidP="00A67218">
      <w:pPr>
        <w:numPr>
          <w:ilvl w:val="0"/>
          <w:numId w:val="28"/>
        </w:numPr>
        <w:shd w:val="clear" w:color="auto" w:fill="FFFFFF"/>
        <w:spacing w:after="480"/>
        <w:ind w:left="714" w:hanging="357"/>
        <w:rPr>
          <w:rFonts w:asciiTheme="minorHAnsi" w:hAnsiTheme="minorHAnsi" w:cstheme="minorHAnsi"/>
          <w:color w:val="000000"/>
          <w:sz w:val="20"/>
          <w:szCs w:val="20"/>
          <w:lang w:eastAsia="fr-CA"/>
        </w:rPr>
      </w:pPr>
      <w:r>
        <w:rPr>
          <w:rFonts w:asciiTheme="minorHAnsi" w:hAnsiTheme="minorHAnsi" w:cstheme="minorHAnsi"/>
          <w:color w:val="000000"/>
          <w:sz w:val="20"/>
          <w:szCs w:val="20"/>
          <w:lang w:eastAsia="fr-CA"/>
        </w:rPr>
        <w:t>Date of submission of Preliminary Application to the Biobank Manager:</w:t>
      </w:r>
    </w:p>
    <w:p w14:paraId="1EC6DB35" w14:textId="731485AB" w:rsidR="004D68B8" w:rsidRDefault="004D68B8" w:rsidP="004D68B8">
      <w:pPr>
        <w:pStyle w:val="BodyText"/>
        <w:shd w:val="clear" w:color="auto" w:fill="F2F2F2" w:themeFill="background1" w:themeFillShade="F2"/>
        <w:spacing w:before="240" w:after="0" w:line="360" w:lineRule="auto"/>
        <w:jc w:val="both"/>
        <w:rPr>
          <w:rFonts w:ascii="Calibri" w:hAnsi="Calibri"/>
          <w:b/>
          <w:sz w:val="20"/>
          <w:szCs w:val="20"/>
          <w:lang w:val="en-CA"/>
        </w:rPr>
      </w:pPr>
      <w:r>
        <w:rPr>
          <w:rFonts w:ascii="Calibri" w:hAnsi="Calibri"/>
          <w:b/>
          <w:sz w:val="20"/>
          <w:szCs w:val="20"/>
          <w:lang w:val="en-CA"/>
        </w:rPr>
        <w:t>Checklist of required documents</w:t>
      </w:r>
      <w:r w:rsidR="00AA7D04">
        <w:rPr>
          <w:rFonts w:ascii="Calibri" w:hAnsi="Calibri"/>
          <w:b/>
          <w:sz w:val="20"/>
          <w:szCs w:val="20"/>
          <w:lang w:val="en-CA"/>
        </w:rPr>
        <w:t xml:space="preserve"> to email to: </w:t>
      </w:r>
      <w:hyperlink r:id="rId9" w:history="1">
        <w:r w:rsidRPr="00EC0FDA">
          <w:rPr>
            <w:rStyle w:val="Hyperlink"/>
            <w:rFonts w:ascii="Calibri" w:hAnsi="Calibri"/>
            <w:b/>
            <w:sz w:val="20"/>
            <w:szCs w:val="20"/>
            <w:lang w:val="en-CA"/>
          </w:rPr>
          <w:t>mirec.project@recherche-ste-justine.qc.ca</w:t>
        </w:r>
      </w:hyperlink>
      <w:r>
        <w:rPr>
          <w:rFonts w:ascii="Calibri" w:hAnsi="Calibri"/>
          <w:b/>
          <w:sz w:val="20"/>
          <w:szCs w:val="20"/>
          <w:lang w:val="en-CA"/>
        </w:rPr>
        <w:t>)</w:t>
      </w:r>
    </w:p>
    <w:p w14:paraId="4DD44E7B" w14:textId="32C5C933" w:rsidR="004D68B8" w:rsidRPr="00AC786C" w:rsidRDefault="0014333E" w:rsidP="00AC786C">
      <w:pPr>
        <w:pStyle w:val="BodyText"/>
        <w:shd w:val="clear" w:color="auto" w:fill="F2F2F2" w:themeFill="background1" w:themeFillShade="F2"/>
        <w:ind w:left="720"/>
        <w:jc w:val="both"/>
        <w:rPr>
          <w:rFonts w:ascii="Calibri" w:hAnsi="Calibri"/>
          <w:sz w:val="20"/>
          <w:szCs w:val="20"/>
          <w:lang w:val="en-CA"/>
        </w:rPr>
      </w:pPr>
      <w:sdt>
        <w:sdtPr>
          <w:rPr>
            <w:rFonts w:ascii="Calibri" w:hAnsi="Calibri"/>
            <w:sz w:val="20"/>
            <w:szCs w:val="20"/>
            <w:lang w:val="en-CA"/>
          </w:rPr>
          <w:id w:val="-994246516"/>
          <w14:checkbox>
            <w14:checked w14:val="0"/>
            <w14:checkedState w14:val="2612" w14:font="MS Gothic"/>
            <w14:uncheckedState w14:val="2610" w14:font="MS Gothic"/>
          </w14:checkbox>
        </w:sdtPr>
        <w:sdtEndPr/>
        <w:sdtContent>
          <w:r w:rsidR="00AC786C">
            <w:rPr>
              <w:rFonts w:ascii="MS Gothic" w:eastAsia="MS Gothic" w:hAnsi="MS Gothic" w:hint="eastAsia"/>
              <w:sz w:val="20"/>
              <w:szCs w:val="20"/>
              <w:lang w:val="en-CA"/>
            </w:rPr>
            <w:t>☐</w:t>
          </w:r>
        </w:sdtContent>
      </w:sdt>
      <w:r w:rsidR="004D68B8">
        <w:rPr>
          <w:rFonts w:ascii="Calibri" w:hAnsi="Calibri"/>
          <w:sz w:val="20"/>
          <w:szCs w:val="20"/>
          <w:lang w:val="en-CA"/>
        </w:rPr>
        <w:t xml:space="preserve"> </w:t>
      </w:r>
      <w:proofErr w:type="gramStart"/>
      <w:r w:rsidR="004D68B8" w:rsidRPr="00A75C41">
        <w:rPr>
          <w:rFonts w:ascii="Calibri" w:hAnsi="Calibri"/>
          <w:sz w:val="20"/>
          <w:szCs w:val="20"/>
          <w:lang w:val="en-CA"/>
        </w:rPr>
        <w:t xml:space="preserve">Completed </w:t>
      </w:r>
      <w:r w:rsidR="00AC786C">
        <w:rPr>
          <w:rFonts w:ascii="Calibri" w:hAnsi="Calibri"/>
          <w:sz w:val="20"/>
          <w:szCs w:val="20"/>
          <w:lang w:val="en-CA"/>
        </w:rPr>
        <w:t>preliminary</w:t>
      </w:r>
      <w:r w:rsidR="004D68B8" w:rsidRPr="00A75C41">
        <w:rPr>
          <w:rFonts w:ascii="Calibri" w:hAnsi="Calibri"/>
          <w:sz w:val="20"/>
          <w:szCs w:val="20"/>
          <w:lang w:val="en-CA"/>
        </w:rPr>
        <w:t xml:space="preserve"> application form </w:t>
      </w:r>
      <w:r w:rsidR="004D68B8" w:rsidRPr="00A75C41">
        <w:rPr>
          <w:rFonts w:ascii="Calibri" w:hAnsi="Calibri"/>
          <w:sz w:val="20"/>
          <w:szCs w:val="20"/>
          <w:u w:val="single"/>
          <w:lang w:val="en-CA"/>
        </w:rPr>
        <w:t>in RTF format</w:t>
      </w:r>
      <w:r w:rsidR="00AC786C">
        <w:rPr>
          <w:rFonts w:ascii="Calibri" w:hAnsi="Calibri"/>
          <w:sz w:val="20"/>
          <w:szCs w:val="20"/>
          <w:lang w:val="en-CA"/>
        </w:rPr>
        <w:t>.</w:t>
      </w:r>
      <w:proofErr w:type="gramEnd"/>
    </w:p>
    <w:p w14:paraId="50549053" w14:textId="7F979920" w:rsidR="00AC786C" w:rsidRPr="007B0C64" w:rsidRDefault="0014333E" w:rsidP="00AC786C">
      <w:pPr>
        <w:pStyle w:val="BodyText"/>
        <w:shd w:val="clear" w:color="auto" w:fill="F2F2F2" w:themeFill="background1" w:themeFillShade="F2"/>
        <w:spacing w:before="120"/>
        <w:ind w:left="709"/>
        <w:jc w:val="both"/>
        <w:rPr>
          <w:rFonts w:ascii="Calibri" w:hAnsi="Calibri"/>
          <w:i/>
          <w:sz w:val="20"/>
          <w:szCs w:val="20"/>
          <w:lang w:val="en-CA"/>
        </w:rPr>
      </w:pPr>
      <w:sdt>
        <w:sdtPr>
          <w:rPr>
            <w:rFonts w:ascii="Calibri" w:hAnsi="Calibri"/>
            <w:sz w:val="20"/>
            <w:szCs w:val="20"/>
            <w:lang w:val="en-CA"/>
          </w:rPr>
          <w:id w:val="-1389794811"/>
          <w14:checkbox>
            <w14:checked w14:val="0"/>
            <w14:checkedState w14:val="2612" w14:font="MS Gothic"/>
            <w14:uncheckedState w14:val="2610" w14:font="MS Gothic"/>
          </w14:checkbox>
        </w:sdtPr>
        <w:sdtEndPr/>
        <w:sdtContent>
          <w:r w:rsidR="00AC786C">
            <w:rPr>
              <w:rFonts w:ascii="MS Gothic" w:eastAsia="MS Gothic" w:hAnsi="MS Gothic" w:hint="eastAsia"/>
              <w:sz w:val="20"/>
              <w:szCs w:val="20"/>
              <w:lang w:val="en-CA"/>
            </w:rPr>
            <w:t>☐</w:t>
          </w:r>
        </w:sdtContent>
      </w:sdt>
      <w:r w:rsidR="00AC786C">
        <w:rPr>
          <w:rFonts w:ascii="Calibri" w:hAnsi="Calibri"/>
          <w:sz w:val="20"/>
          <w:szCs w:val="20"/>
          <w:lang w:val="en-CA"/>
        </w:rPr>
        <w:t xml:space="preserve"> </w:t>
      </w:r>
      <w:proofErr w:type="gramStart"/>
      <w:r w:rsidR="00AC786C" w:rsidRPr="00A75C41">
        <w:rPr>
          <w:rFonts w:ascii="Calibri" w:hAnsi="Calibri"/>
          <w:sz w:val="20"/>
          <w:szCs w:val="20"/>
          <w:lang w:val="en-CA"/>
        </w:rPr>
        <w:t xml:space="preserve">Completed </w:t>
      </w:r>
      <w:r w:rsidR="00AC786C" w:rsidRPr="00A75C41">
        <w:rPr>
          <w:rFonts w:ascii="Calibri" w:hAnsi="Calibri"/>
          <w:i/>
          <w:sz w:val="20"/>
          <w:szCs w:val="20"/>
          <w:lang w:val="en-CA"/>
        </w:rPr>
        <w:t>DATA SELECTION TOOL</w:t>
      </w:r>
      <w:r w:rsidR="00AC786C" w:rsidRPr="007B0C64">
        <w:rPr>
          <w:rFonts w:ascii="Calibri" w:hAnsi="Calibri"/>
          <w:i/>
          <w:sz w:val="20"/>
          <w:szCs w:val="20"/>
          <w:lang w:val="en-CA"/>
        </w:rPr>
        <w:t>.</w:t>
      </w:r>
      <w:proofErr w:type="gramEnd"/>
    </w:p>
    <w:p w14:paraId="1ABA8271" w14:textId="0E691E9A" w:rsidR="00AC786C" w:rsidRPr="00A75C41" w:rsidRDefault="0014333E" w:rsidP="00AC786C">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577437640"/>
          <w14:checkbox>
            <w14:checked w14:val="0"/>
            <w14:checkedState w14:val="2612" w14:font="MS Gothic"/>
            <w14:uncheckedState w14:val="2610" w14:font="MS Gothic"/>
          </w14:checkbox>
        </w:sdtPr>
        <w:sdtEndPr/>
        <w:sdtContent>
          <w:r w:rsidR="00AC786C">
            <w:rPr>
              <w:rFonts w:ascii="MS Gothic" w:eastAsia="MS Gothic" w:hAnsi="MS Gothic" w:hint="eastAsia"/>
              <w:sz w:val="20"/>
              <w:szCs w:val="20"/>
              <w:lang w:val="en-CA"/>
            </w:rPr>
            <w:t>☐</w:t>
          </w:r>
        </w:sdtContent>
      </w:sdt>
      <w:r w:rsidR="00AC786C">
        <w:rPr>
          <w:rFonts w:ascii="Calibri" w:hAnsi="Calibri"/>
          <w:sz w:val="20"/>
          <w:szCs w:val="20"/>
          <w:lang w:val="en-CA"/>
        </w:rPr>
        <w:t xml:space="preserve"> </w:t>
      </w:r>
      <w:proofErr w:type="gramStart"/>
      <w:r w:rsidR="00AC786C" w:rsidRPr="00A75C41">
        <w:rPr>
          <w:rFonts w:ascii="Calibri" w:hAnsi="Calibri" w:cs="Arial"/>
          <w:sz w:val="20"/>
          <w:szCs w:val="20"/>
          <w:lang w:val="en-CA"/>
        </w:rPr>
        <w:t xml:space="preserve">Completed </w:t>
      </w:r>
      <w:r w:rsidR="00AC786C" w:rsidRPr="00A75C41">
        <w:rPr>
          <w:rFonts w:ascii="Calibri" w:hAnsi="Calibri" w:cs="Arial"/>
          <w:i/>
          <w:sz w:val="20"/>
          <w:szCs w:val="20"/>
          <w:lang w:val="en-CA"/>
        </w:rPr>
        <w:t>SPECIMEN SELECTION TOOL</w:t>
      </w:r>
      <w:r w:rsidR="00AC786C">
        <w:rPr>
          <w:rFonts w:ascii="Calibri" w:hAnsi="Calibri" w:cs="Arial"/>
          <w:i/>
          <w:sz w:val="20"/>
          <w:szCs w:val="20"/>
          <w:lang w:val="en-CA"/>
        </w:rPr>
        <w:t>, if applicable.</w:t>
      </w:r>
      <w:proofErr w:type="gramEnd"/>
    </w:p>
    <w:p w14:paraId="0C6840B7" w14:textId="6C2D82F6" w:rsidR="00AC786C" w:rsidRDefault="0014333E" w:rsidP="00AC786C">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1248262264"/>
          <w14:checkbox>
            <w14:checked w14:val="0"/>
            <w14:checkedState w14:val="2612" w14:font="MS Gothic"/>
            <w14:uncheckedState w14:val="2610" w14:font="MS Gothic"/>
          </w14:checkbox>
        </w:sdtPr>
        <w:sdtEndPr/>
        <w:sdtContent>
          <w:r w:rsidR="00AC786C">
            <w:rPr>
              <w:rFonts w:ascii="MS Gothic" w:eastAsia="MS Gothic" w:hAnsi="MS Gothic" w:hint="eastAsia"/>
              <w:sz w:val="20"/>
              <w:szCs w:val="20"/>
              <w:lang w:val="en-CA"/>
            </w:rPr>
            <w:t>☐</w:t>
          </w:r>
        </w:sdtContent>
      </w:sdt>
      <w:r w:rsidR="00AC786C">
        <w:rPr>
          <w:rFonts w:ascii="Calibri" w:hAnsi="Calibri"/>
          <w:sz w:val="20"/>
          <w:szCs w:val="20"/>
          <w:lang w:val="en-CA"/>
        </w:rPr>
        <w:t xml:space="preserve"> </w:t>
      </w:r>
      <w:r w:rsidR="00AC786C" w:rsidRPr="00A75C41">
        <w:rPr>
          <w:rFonts w:ascii="Calibri" w:hAnsi="Calibri"/>
          <w:sz w:val="20"/>
          <w:szCs w:val="20"/>
          <w:lang w:val="en-CA"/>
        </w:rPr>
        <w:t>Funding approval</w:t>
      </w:r>
      <w:r w:rsidR="00AC786C">
        <w:rPr>
          <w:rFonts w:ascii="Calibri" w:hAnsi="Calibri"/>
          <w:sz w:val="20"/>
          <w:szCs w:val="20"/>
          <w:lang w:val="en-CA"/>
        </w:rPr>
        <w:t>(s), if a</w:t>
      </w:r>
      <w:r w:rsidR="00A67218">
        <w:rPr>
          <w:rFonts w:ascii="Calibri" w:hAnsi="Calibri"/>
          <w:sz w:val="20"/>
          <w:szCs w:val="20"/>
          <w:lang w:val="en-CA"/>
        </w:rPr>
        <w:t>vailable</w:t>
      </w:r>
    </w:p>
    <w:p w14:paraId="3FE0FDB4" w14:textId="1794FEBA" w:rsidR="006049FE" w:rsidRDefault="006049FE" w:rsidP="006049FE">
      <w:pPr>
        <w:pStyle w:val="BodyText"/>
        <w:spacing w:after="0"/>
        <w:jc w:val="both"/>
        <w:rPr>
          <w:rFonts w:asciiTheme="minorHAnsi" w:hAnsiTheme="minorHAnsi" w:cstheme="minorHAnsi"/>
          <w:b/>
          <w:color w:val="000000"/>
          <w:sz w:val="20"/>
          <w:szCs w:val="20"/>
          <w:lang w:val="en-CA" w:eastAsia="fr-CA"/>
        </w:rPr>
      </w:pPr>
    </w:p>
    <w:p w14:paraId="49FCE901" w14:textId="77777777" w:rsidR="004D68B8" w:rsidRDefault="004D68B8" w:rsidP="006049FE">
      <w:pPr>
        <w:pStyle w:val="BodyText"/>
        <w:spacing w:after="0"/>
        <w:jc w:val="both"/>
        <w:rPr>
          <w:rFonts w:asciiTheme="minorHAnsi" w:hAnsiTheme="minorHAnsi" w:cstheme="minorHAnsi"/>
          <w:b/>
          <w:color w:val="000000"/>
          <w:sz w:val="20"/>
          <w:szCs w:val="20"/>
          <w:lang w:val="en-CA" w:eastAsia="fr-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D68B8" w:rsidRPr="00EB60E1" w14:paraId="05119407" w14:textId="77777777" w:rsidTr="00CB6DE1">
        <w:trPr>
          <w:trHeight w:val="449"/>
        </w:trPr>
        <w:tc>
          <w:tcPr>
            <w:tcW w:w="10773" w:type="dxa"/>
            <w:shd w:val="clear" w:color="auto" w:fill="FBD4B4" w:themeFill="accent6" w:themeFillTint="66"/>
          </w:tcPr>
          <w:p w14:paraId="0622EE03" w14:textId="77777777" w:rsidR="004D68B8" w:rsidRPr="00EB60E1" w:rsidRDefault="004D68B8" w:rsidP="00CB6DE1">
            <w:pPr>
              <w:spacing w:before="120" w:after="40"/>
              <w:jc w:val="left"/>
              <w:rPr>
                <w:rFonts w:ascii="Arial Narrow" w:hAnsi="Arial Narrow"/>
                <w:b/>
                <w:bCs/>
                <w:lang w:val="en-CA"/>
              </w:rPr>
            </w:pPr>
            <w:r>
              <w:rPr>
                <w:rFonts w:ascii="Arial Narrow" w:hAnsi="Arial Narrow"/>
                <w:b/>
                <w:bCs/>
                <w:lang w:val="en-CA"/>
              </w:rPr>
              <w:t xml:space="preserve">To be filled out by the Biobank Manager </w:t>
            </w:r>
          </w:p>
        </w:tc>
      </w:tr>
      <w:tr w:rsidR="004D68B8" w:rsidRPr="00837E29" w14:paraId="58B39003" w14:textId="77777777" w:rsidTr="004D68B8">
        <w:trPr>
          <w:trHeight w:val="867"/>
        </w:trPr>
        <w:tc>
          <w:tcPr>
            <w:tcW w:w="10773" w:type="dxa"/>
          </w:tcPr>
          <w:p w14:paraId="5B13602F" w14:textId="61F35236" w:rsidR="004D68B8" w:rsidRPr="004D68B8" w:rsidRDefault="004D68B8" w:rsidP="004D68B8">
            <w:pPr>
              <w:spacing w:before="120" w:after="120"/>
              <w:rPr>
                <w:rFonts w:ascii="Calibri" w:hAnsi="Calibri"/>
                <w:b/>
                <w:sz w:val="20"/>
                <w:szCs w:val="20"/>
              </w:rPr>
            </w:pPr>
            <w:r w:rsidRPr="004D68B8">
              <w:rPr>
                <w:rFonts w:ascii="Calibri" w:hAnsi="Calibri"/>
                <w:b/>
                <w:sz w:val="20"/>
                <w:szCs w:val="20"/>
              </w:rPr>
              <w:t xml:space="preserve">Preliminary Application </w:t>
            </w:r>
            <w:r w:rsidRPr="004D68B8">
              <w:rPr>
                <w:rFonts w:ascii="Calibri" w:hAnsi="Calibri"/>
                <w:b/>
                <w:sz w:val="20"/>
                <w:szCs w:val="20"/>
                <w:u w:val="single"/>
              </w:rPr>
              <w:t>approved</w:t>
            </w:r>
            <w:r w:rsidRPr="004D68B8">
              <w:rPr>
                <w:rFonts w:ascii="Calibri" w:hAnsi="Calibri"/>
                <w:b/>
                <w:sz w:val="20"/>
                <w:szCs w:val="20"/>
              </w:rPr>
              <w:t xml:space="preserve"> by MBMC:  </w:t>
            </w:r>
            <w:r w:rsidRPr="004D68B8">
              <w:rPr>
                <w:rFonts w:ascii="Calibri" w:eastAsia="MS Gothic" w:hAnsi="Calibri" w:cs="MS Gothic" w:hint="eastAsia"/>
                <w:b/>
                <w:sz w:val="20"/>
                <w:szCs w:val="20"/>
              </w:rPr>
              <w:t>☐</w:t>
            </w:r>
            <w:r w:rsidRPr="004D68B8">
              <w:rPr>
                <w:rFonts w:ascii="Calibri" w:eastAsia="MS Gothic" w:hAnsi="Calibri" w:cs="MS Gothic"/>
                <w:b/>
                <w:sz w:val="20"/>
                <w:szCs w:val="20"/>
              </w:rPr>
              <w:tab/>
            </w:r>
            <w:r>
              <w:rPr>
                <w:rFonts w:ascii="Calibri" w:eastAsia="MS Gothic" w:hAnsi="Calibri" w:cs="MS Gothic"/>
                <w:b/>
                <w:sz w:val="20"/>
                <w:szCs w:val="20"/>
              </w:rPr>
              <w:tab/>
            </w:r>
            <w:r w:rsidRPr="004D68B8">
              <w:rPr>
                <w:rFonts w:ascii="Calibri" w:hAnsi="Calibri"/>
                <w:b/>
                <w:sz w:val="20"/>
                <w:szCs w:val="20"/>
              </w:rPr>
              <w:t xml:space="preserve">Preliminary Application </w:t>
            </w:r>
            <w:r w:rsidRPr="004D68B8">
              <w:rPr>
                <w:rFonts w:ascii="Calibri" w:hAnsi="Calibri"/>
                <w:b/>
                <w:sz w:val="20"/>
                <w:szCs w:val="20"/>
                <w:u w:val="single"/>
              </w:rPr>
              <w:t>rejected</w:t>
            </w:r>
            <w:r w:rsidRPr="004D68B8">
              <w:rPr>
                <w:rFonts w:ascii="Calibri" w:hAnsi="Calibri"/>
                <w:b/>
                <w:sz w:val="20"/>
                <w:szCs w:val="20"/>
              </w:rPr>
              <w:t xml:space="preserve"> by MBMC:  </w:t>
            </w:r>
            <w:r w:rsidRPr="004D68B8">
              <w:rPr>
                <w:rFonts w:ascii="Calibri" w:eastAsia="MS Gothic" w:hAnsi="Calibri" w:cs="MS Gothic" w:hint="eastAsia"/>
                <w:b/>
                <w:sz w:val="20"/>
                <w:szCs w:val="20"/>
              </w:rPr>
              <w:t>☐</w:t>
            </w:r>
          </w:p>
          <w:p w14:paraId="115DDB52" w14:textId="77777777" w:rsidR="004D68B8" w:rsidRPr="00DD4953" w:rsidRDefault="004D68B8" w:rsidP="004D68B8">
            <w:pPr>
              <w:tabs>
                <w:tab w:val="left" w:pos="317"/>
                <w:tab w:val="left" w:pos="4853"/>
                <w:tab w:val="left" w:pos="7830"/>
              </w:tabs>
              <w:spacing w:before="40" w:after="40" w:line="276" w:lineRule="auto"/>
              <w:jc w:val="left"/>
              <w:rPr>
                <w:rFonts w:ascii="Calibri" w:hAnsi="Calibri"/>
                <w:b/>
                <w:sz w:val="20"/>
                <w:szCs w:val="20"/>
                <w:lang w:val="en-CA"/>
              </w:rPr>
            </w:pPr>
            <w:r w:rsidRPr="00837E29">
              <w:rPr>
                <w:rFonts w:ascii="Calibri" w:hAnsi="Calibri"/>
                <w:b/>
                <w:sz w:val="20"/>
                <w:szCs w:val="20"/>
                <w:lang w:val="en-CA"/>
              </w:rPr>
              <w:t>Date</w:t>
            </w:r>
            <w:r>
              <w:rPr>
                <w:rFonts w:ascii="Calibri" w:hAnsi="Calibri"/>
                <w:b/>
                <w:sz w:val="20"/>
                <w:szCs w:val="20"/>
                <w:lang w:val="en-CA"/>
              </w:rPr>
              <w:t xml:space="preserve"> of decision:</w:t>
            </w:r>
          </w:p>
        </w:tc>
      </w:tr>
    </w:tbl>
    <w:p w14:paraId="4F30729C" w14:textId="77777777" w:rsidR="00C658F1" w:rsidRDefault="00C658F1">
      <w:pPr>
        <w:jc w:val="left"/>
        <w:rPr>
          <w:rFonts w:asciiTheme="minorHAnsi" w:hAnsiTheme="minorHAnsi" w:cstheme="minorHAnsi"/>
          <w:b/>
          <w:color w:val="000000"/>
          <w:sz w:val="20"/>
          <w:szCs w:val="20"/>
          <w:lang w:val="en-CA" w:eastAsia="fr-CA"/>
        </w:rPr>
      </w:pPr>
    </w:p>
    <w:p w14:paraId="5DD6F79F" w14:textId="77777777" w:rsidR="006049FE" w:rsidRDefault="006049FE">
      <w:pPr>
        <w:jc w:val="left"/>
        <w:rPr>
          <w:rFonts w:asciiTheme="minorHAnsi" w:hAnsiTheme="minorHAnsi" w:cstheme="minorHAnsi"/>
          <w:b/>
          <w:bCs/>
          <w:color w:val="000000"/>
          <w:sz w:val="28"/>
          <w:szCs w:val="28"/>
          <w:u w:val="single"/>
          <w:lang w:val="en" w:eastAsia="fr-CA"/>
        </w:rPr>
      </w:pPr>
      <w:r>
        <w:rPr>
          <w:rFonts w:asciiTheme="minorHAnsi" w:hAnsiTheme="minorHAnsi" w:cstheme="minorHAnsi"/>
          <w:b/>
          <w:color w:val="000000"/>
          <w:sz w:val="28"/>
          <w:szCs w:val="28"/>
          <w:u w:val="single"/>
          <w:lang w:val="en" w:eastAsia="fr-CA"/>
        </w:rPr>
        <w:br w:type="page"/>
      </w:r>
    </w:p>
    <w:p w14:paraId="52DFE757" w14:textId="360AF7F3" w:rsidR="00B137C2" w:rsidRPr="00FF0334" w:rsidRDefault="008360B9" w:rsidP="00561BDD">
      <w:pPr>
        <w:pStyle w:val="BodyText"/>
        <w:shd w:val="clear" w:color="auto" w:fill="FFFFFF"/>
        <w:spacing w:before="100" w:beforeAutospacing="1" w:after="100" w:afterAutospacing="1"/>
        <w:ind w:left="66"/>
        <w:rPr>
          <w:rFonts w:asciiTheme="minorHAnsi" w:hAnsiTheme="minorHAnsi" w:cstheme="minorHAnsi"/>
          <w:b/>
          <w:color w:val="000000"/>
          <w:sz w:val="28"/>
          <w:szCs w:val="28"/>
          <w:u w:val="single"/>
          <w:lang w:val="en-CA" w:eastAsia="fr-CA"/>
        </w:rPr>
      </w:pPr>
      <w:r w:rsidRPr="00FF0334">
        <w:rPr>
          <w:rFonts w:asciiTheme="minorHAnsi" w:hAnsiTheme="minorHAnsi" w:cstheme="minorHAnsi"/>
          <w:b/>
          <w:color w:val="000000"/>
          <w:sz w:val="28"/>
          <w:szCs w:val="28"/>
          <w:u w:val="single"/>
          <w:lang w:val="en" w:eastAsia="fr-CA"/>
        </w:rPr>
        <w:lastRenderedPageBreak/>
        <w:t>Form 2</w:t>
      </w:r>
      <w:r w:rsidRPr="00561BDD">
        <w:rPr>
          <w:rFonts w:asciiTheme="minorHAnsi" w:hAnsiTheme="minorHAnsi" w:cstheme="minorHAnsi"/>
          <w:b/>
          <w:color w:val="000000"/>
          <w:sz w:val="28"/>
          <w:szCs w:val="28"/>
          <w:lang w:val="en" w:eastAsia="fr-CA"/>
        </w:rPr>
        <w:t xml:space="preserve">: </w:t>
      </w:r>
      <w:r w:rsidR="00B137C2" w:rsidRPr="00561BDD">
        <w:rPr>
          <w:rFonts w:asciiTheme="minorHAnsi" w:hAnsiTheme="minorHAnsi" w:cstheme="minorHAnsi"/>
          <w:b/>
          <w:color w:val="000000"/>
          <w:sz w:val="28"/>
          <w:szCs w:val="28"/>
          <w:u w:val="single"/>
          <w:lang w:val="en-CA" w:eastAsia="fr-CA"/>
        </w:rPr>
        <w:t>FULL APPLICATION</w:t>
      </w:r>
      <w:r w:rsidR="00B137C2" w:rsidRPr="00561BDD">
        <w:rPr>
          <w:rFonts w:asciiTheme="minorHAnsi" w:hAnsiTheme="minorHAnsi" w:cstheme="minorHAnsi"/>
          <w:b/>
          <w:color w:val="000000"/>
          <w:sz w:val="28"/>
          <w:szCs w:val="28"/>
          <w:lang w:val="en-CA" w:eastAsia="fr-CA"/>
        </w:rPr>
        <w:t xml:space="preserve"> TO </w:t>
      </w:r>
      <w:r w:rsidR="00DA1F4D" w:rsidRPr="00561BDD">
        <w:rPr>
          <w:rFonts w:asciiTheme="minorHAnsi" w:hAnsiTheme="minorHAnsi" w:cstheme="minorHAnsi"/>
          <w:b/>
          <w:color w:val="000000"/>
          <w:sz w:val="28"/>
          <w:szCs w:val="28"/>
          <w:lang w:val="en-CA" w:eastAsia="fr-CA"/>
        </w:rPr>
        <w:t xml:space="preserve">REQUEST </w:t>
      </w:r>
      <w:r w:rsidR="00B137C2" w:rsidRPr="00561BDD">
        <w:rPr>
          <w:rFonts w:asciiTheme="minorHAnsi" w:hAnsiTheme="minorHAnsi" w:cstheme="minorHAnsi"/>
          <w:b/>
          <w:color w:val="000000"/>
          <w:sz w:val="28"/>
          <w:szCs w:val="28"/>
          <w:lang w:val="en-CA" w:eastAsia="fr-CA"/>
        </w:rPr>
        <w:t>ACCESS</w:t>
      </w:r>
      <w:r w:rsidR="00DA1F4D" w:rsidRPr="00561BDD">
        <w:rPr>
          <w:rFonts w:asciiTheme="minorHAnsi" w:hAnsiTheme="minorHAnsi" w:cstheme="minorHAnsi"/>
          <w:b/>
          <w:color w:val="000000"/>
          <w:sz w:val="28"/>
          <w:szCs w:val="28"/>
          <w:lang w:val="en-CA" w:eastAsia="fr-CA"/>
        </w:rPr>
        <w:t xml:space="preserve"> TO</w:t>
      </w:r>
      <w:r w:rsidR="00B137C2" w:rsidRPr="00561BDD">
        <w:rPr>
          <w:rFonts w:asciiTheme="minorHAnsi" w:hAnsiTheme="minorHAnsi" w:cstheme="minorHAnsi"/>
          <w:b/>
          <w:color w:val="000000"/>
          <w:sz w:val="28"/>
          <w:szCs w:val="28"/>
          <w:lang w:val="en-CA" w:eastAsia="fr-CA"/>
        </w:rPr>
        <w:t xml:space="preserve"> </w:t>
      </w:r>
      <w:r w:rsidR="00DA1F4D" w:rsidRPr="00561BDD">
        <w:rPr>
          <w:rFonts w:asciiTheme="minorHAnsi" w:hAnsiTheme="minorHAnsi" w:cstheme="minorHAnsi"/>
          <w:b/>
          <w:color w:val="000000"/>
          <w:sz w:val="28"/>
          <w:szCs w:val="28"/>
          <w:lang w:val="en-CA" w:eastAsia="fr-CA"/>
        </w:rPr>
        <w:t xml:space="preserve">THE </w:t>
      </w:r>
      <w:r w:rsidR="00B137C2" w:rsidRPr="00561BDD">
        <w:rPr>
          <w:rFonts w:asciiTheme="minorHAnsi" w:hAnsiTheme="minorHAnsi" w:cstheme="minorHAnsi"/>
          <w:b/>
          <w:color w:val="000000"/>
          <w:sz w:val="28"/>
          <w:szCs w:val="28"/>
          <w:lang w:val="en-CA" w:eastAsia="fr-CA"/>
        </w:rPr>
        <w:t>MIREC BIOBANK</w:t>
      </w:r>
    </w:p>
    <w:p w14:paraId="42192D76" w14:textId="0AD14A68" w:rsidR="00127A92" w:rsidRPr="005F1CD4" w:rsidRDefault="00CF06BE" w:rsidP="00127A92">
      <w:pPr>
        <w:shd w:val="clear" w:color="auto" w:fill="FFFFFF"/>
        <w:spacing w:before="100" w:beforeAutospacing="1" w:after="120"/>
        <w:rPr>
          <w:rFonts w:asciiTheme="minorHAnsi" w:hAnsiTheme="minorHAnsi" w:cstheme="minorHAnsi"/>
          <w:b/>
          <w:color w:val="000000"/>
          <w:sz w:val="20"/>
          <w:szCs w:val="20"/>
          <w:lang w:val="en-CA" w:eastAsia="fr-CA"/>
        </w:rPr>
      </w:pPr>
      <w:r>
        <w:rPr>
          <w:rFonts w:asciiTheme="minorHAnsi" w:hAnsiTheme="minorHAnsi" w:cstheme="minorHAnsi"/>
          <w:b/>
          <w:color w:val="000000"/>
          <w:sz w:val="20"/>
          <w:szCs w:val="20"/>
          <w:lang w:val="en-CA" w:eastAsia="fr-CA"/>
        </w:rPr>
        <w:t xml:space="preserve">Use the </w:t>
      </w:r>
      <w:r w:rsidR="00127A92">
        <w:rPr>
          <w:rFonts w:asciiTheme="minorHAnsi" w:hAnsiTheme="minorHAnsi" w:cstheme="minorHAnsi"/>
          <w:b/>
          <w:color w:val="000000"/>
          <w:sz w:val="20"/>
          <w:szCs w:val="20"/>
          <w:lang w:val="en-CA" w:eastAsia="fr-CA"/>
        </w:rPr>
        <w:t xml:space="preserve">Preliminary </w:t>
      </w:r>
      <w:r w:rsidR="00080D61">
        <w:rPr>
          <w:rFonts w:asciiTheme="minorHAnsi" w:hAnsiTheme="minorHAnsi" w:cstheme="minorHAnsi"/>
          <w:b/>
          <w:color w:val="000000"/>
          <w:sz w:val="20"/>
          <w:szCs w:val="20"/>
          <w:lang w:val="en-CA" w:eastAsia="fr-CA"/>
        </w:rPr>
        <w:t xml:space="preserve">Application document that was submitted and approved. Edit the Preliminary </w:t>
      </w:r>
      <w:r w:rsidR="00127A92">
        <w:rPr>
          <w:rFonts w:asciiTheme="minorHAnsi" w:hAnsiTheme="minorHAnsi" w:cstheme="minorHAnsi"/>
          <w:b/>
          <w:color w:val="000000"/>
          <w:sz w:val="20"/>
          <w:szCs w:val="20"/>
          <w:lang w:val="en-CA" w:eastAsia="fr-CA"/>
        </w:rPr>
        <w:t>Application</w:t>
      </w:r>
      <w:r w:rsidR="005A2469">
        <w:rPr>
          <w:rFonts w:asciiTheme="minorHAnsi" w:hAnsiTheme="minorHAnsi" w:cstheme="minorHAnsi"/>
          <w:b/>
          <w:color w:val="000000"/>
          <w:sz w:val="20"/>
          <w:szCs w:val="20"/>
          <w:lang w:val="en-CA" w:eastAsia="fr-CA"/>
        </w:rPr>
        <w:t>, including the data and specimen selection tools</w:t>
      </w:r>
      <w:r w:rsidR="00127A92">
        <w:rPr>
          <w:rFonts w:asciiTheme="minorHAnsi" w:hAnsiTheme="minorHAnsi" w:cstheme="minorHAnsi"/>
          <w:b/>
          <w:color w:val="000000"/>
          <w:sz w:val="20"/>
          <w:szCs w:val="20"/>
          <w:lang w:val="en-CA" w:eastAsia="fr-CA"/>
        </w:rPr>
        <w:t>, if</w:t>
      </w:r>
      <w:r w:rsidR="00080D61">
        <w:rPr>
          <w:rFonts w:asciiTheme="minorHAnsi" w:hAnsiTheme="minorHAnsi" w:cstheme="minorHAnsi"/>
          <w:b/>
          <w:color w:val="000000"/>
          <w:sz w:val="20"/>
          <w:szCs w:val="20"/>
          <w:lang w:val="en-CA" w:eastAsia="fr-CA"/>
        </w:rPr>
        <w:t xml:space="preserve"> </w:t>
      </w:r>
      <w:r w:rsidR="005A2469">
        <w:rPr>
          <w:rFonts w:asciiTheme="minorHAnsi" w:hAnsiTheme="minorHAnsi" w:cstheme="minorHAnsi"/>
          <w:b/>
          <w:color w:val="000000"/>
          <w:sz w:val="20"/>
          <w:szCs w:val="20"/>
          <w:lang w:val="en-CA" w:eastAsia="fr-CA"/>
        </w:rPr>
        <w:t>needed.</w:t>
      </w:r>
      <w:r w:rsidR="00127A92">
        <w:rPr>
          <w:rFonts w:asciiTheme="minorHAnsi" w:hAnsiTheme="minorHAnsi" w:cstheme="minorHAnsi"/>
          <w:b/>
          <w:color w:val="000000"/>
          <w:sz w:val="20"/>
          <w:szCs w:val="20"/>
          <w:lang w:val="en-CA" w:eastAsia="fr-CA"/>
        </w:rPr>
        <w:t xml:space="preserve"> All changes to the previously approved application must be done </w:t>
      </w:r>
      <w:r w:rsidR="00127A92" w:rsidRPr="008E2F99">
        <w:rPr>
          <w:rFonts w:asciiTheme="minorHAnsi" w:hAnsiTheme="minorHAnsi" w:cstheme="minorHAnsi"/>
          <w:b/>
          <w:color w:val="000000"/>
          <w:sz w:val="20"/>
          <w:szCs w:val="20"/>
          <w:u w:val="single"/>
          <w:lang w:val="en-CA" w:eastAsia="fr-CA"/>
        </w:rPr>
        <w:t>using the track changes feature</w:t>
      </w:r>
      <w:r w:rsidR="00127A92">
        <w:rPr>
          <w:rFonts w:asciiTheme="minorHAnsi" w:hAnsiTheme="minorHAnsi" w:cstheme="minorHAnsi"/>
          <w:b/>
          <w:color w:val="000000"/>
          <w:sz w:val="20"/>
          <w:szCs w:val="20"/>
          <w:lang w:val="en-CA" w:eastAsia="fr-CA"/>
        </w:rPr>
        <w:t>.</w:t>
      </w:r>
    </w:p>
    <w:p w14:paraId="31AC90C6" w14:textId="7724BC49" w:rsidR="0075410B" w:rsidRPr="00AC786C" w:rsidRDefault="00080D61" w:rsidP="00A67218">
      <w:pPr>
        <w:pStyle w:val="ListParagraph"/>
        <w:numPr>
          <w:ilvl w:val="0"/>
          <w:numId w:val="39"/>
        </w:numPr>
        <w:shd w:val="clear" w:color="auto" w:fill="FFFFFF"/>
        <w:tabs>
          <w:tab w:val="left" w:pos="426"/>
        </w:tabs>
        <w:spacing w:after="0"/>
        <w:ind w:left="851"/>
        <w:rPr>
          <w:rFonts w:cstheme="minorHAnsi"/>
          <w:color w:val="000000"/>
          <w:sz w:val="20"/>
          <w:szCs w:val="20"/>
          <w:lang w:eastAsia="fr-CA"/>
        </w:rPr>
      </w:pPr>
      <w:r w:rsidRPr="00AC786C">
        <w:rPr>
          <w:rFonts w:cstheme="minorHAnsi"/>
          <w:color w:val="000000"/>
          <w:sz w:val="20"/>
          <w:szCs w:val="20"/>
          <w:lang w:eastAsia="fr-CA"/>
        </w:rPr>
        <w:t xml:space="preserve">Provide the following information in order for the MIREC Biobank Management Committee to conduct a </w:t>
      </w:r>
      <w:r w:rsidR="00127A92" w:rsidRPr="00AC786C">
        <w:rPr>
          <w:rFonts w:cstheme="minorHAnsi"/>
          <w:color w:val="000000"/>
          <w:sz w:val="20"/>
          <w:szCs w:val="20"/>
          <w:lang w:eastAsia="fr-CA"/>
        </w:rPr>
        <w:t>full</w:t>
      </w:r>
      <w:r w:rsidRPr="00AC786C">
        <w:rPr>
          <w:rFonts w:cstheme="minorHAnsi"/>
          <w:color w:val="000000"/>
          <w:sz w:val="20"/>
          <w:szCs w:val="20"/>
          <w:lang w:eastAsia="fr-CA"/>
        </w:rPr>
        <w:t xml:space="preserve"> assessment of the proposed project.</w:t>
      </w:r>
      <w:r w:rsidR="004A12D1" w:rsidRPr="00AC786C">
        <w:rPr>
          <w:rFonts w:cstheme="minorHAnsi"/>
          <w:color w:val="000000"/>
          <w:sz w:val="20"/>
          <w:szCs w:val="20"/>
          <w:lang w:eastAsia="fr-CA"/>
        </w:rPr>
        <w:t xml:space="preserve"> </w:t>
      </w:r>
      <w:r w:rsidRPr="00AC786C">
        <w:rPr>
          <w:rFonts w:cstheme="minorHAnsi"/>
          <w:color w:val="000000"/>
          <w:sz w:val="20"/>
          <w:szCs w:val="20"/>
          <w:lang w:eastAsia="fr-CA"/>
        </w:rPr>
        <w:t>Was the</w:t>
      </w:r>
      <w:r w:rsidR="0075410B" w:rsidRPr="00AC786C">
        <w:rPr>
          <w:rFonts w:cstheme="minorHAnsi"/>
          <w:color w:val="000000"/>
          <w:sz w:val="20"/>
          <w:szCs w:val="20"/>
          <w:lang w:eastAsia="fr-CA"/>
        </w:rPr>
        <w:t xml:space="preserve"> preliminary application</w:t>
      </w:r>
      <w:r w:rsidRPr="00AC786C">
        <w:rPr>
          <w:rFonts w:cstheme="minorHAnsi"/>
          <w:color w:val="000000"/>
          <w:sz w:val="20"/>
          <w:szCs w:val="20"/>
          <w:lang w:eastAsia="fr-CA"/>
        </w:rPr>
        <w:t xml:space="preserve"> </w:t>
      </w:r>
      <w:r w:rsidR="00127A92" w:rsidRPr="00AC786C">
        <w:rPr>
          <w:rFonts w:cstheme="minorHAnsi"/>
          <w:color w:val="000000"/>
          <w:sz w:val="20"/>
          <w:szCs w:val="20"/>
          <w:lang w:eastAsia="fr-CA"/>
        </w:rPr>
        <w:t>revised</w:t>
      </w:r>
      <w:r w:rsidRPr="00AC786C">
        <w:rPr>
          <w:rFonts w:cstheme="minorHAnsi"/>
          <w:color w:val="000000"/>
          <w:sz w:val="20"/>
          <w:szCs w:val="20"/>
          <w:lang w:eastAsia="fr-CA"/>
        </w:rPr>
        <w:t>?</w:t>
      </w:r>
      <w:r w:rsidR="008E2F99" w:rsidRPr="00AC786C">
        <w:rPr>
          <w:rFonts w:cstheme="minorHAnsi"/>
          <w:color w:val="000000"/>
          <w:sz w:val="20"/>
          <w:szCs w:val="20"/>
          <w:lang w:eastAsia="fr-CA"/>
        </w:rPr>
        <w:t xml:space="preserve">  Yes</w:t>
      </w:r>
      <w:r w:rsidRPr="00AC786C">
        <w:rPr>
          <w:rFonts w:cstheme="minorHAnsi"/>
          <w:color w:val="000000"/>
          <w:sz w:val="20"/>
          <w:szCs w:val="20"/>
          <w:lang w:eastAsia="fr-CA"/>
        </w:rPr>
        <w:t xml:space="preserve"> </w:t>
      </w:r>
      <w:sdt>
        <w:sdtPr>
          <w:rPr>
            <w:rFonts w:cstheme="minorHAnsi"/>
            <w:color w:val="000000"/>
            <w:sz w:val="20"/>
            <w:szCs w:val="20"/>
            <w:lang w:eastAsia="fr-CA"/>
          </w:rPr>
          <w:id w:val="-1694911998"/>
          <w14:checkbox>
            <w14:checked w14:val="0"/>
            <w14:checkedState w14:val="2612" w14:font="MS Gothic"/>
            <w14:uncheckedState w14:val="2610" w14:font="MS Gothic"/>
          </w14:checkbox>
        </w:sdtPr>
        <w:sdtEndPr/>
        <w:sdtContent>
          <w:r w:rsidR="00750E75" w:rsidRPr="00AC786C">
            <w:rPr>
              <w:rFonts w:cstheme="minorHAnsi" w:hint="eastAsia"/>
              <w:color w:val="000000"/>
              <w:sz w:val="20"/>
              <w:szCs w:val="20"/>
              <w:lang w:eastAsia="fr-CA"/>
            </w:rPr>
            <w:t>☐</w:t>
          </w:r>
        </w:sdtContent>
      </w:sdt>
      <w:r w:rsidR="008E2F99" w:rsidRPr="00AC786C">
        <w:rPr>
          <w:rFonts w:cstheme="minorHAnsi"/>
          <w:color w:val="000000"/>
          <w:sz w:val="20"/>
          <w:szCs w:val="20"/>
          <w:lang w:eastAsia="fr-CA"/>
        </w:rPr>
        <w:t xml:space="preserve">       No </w:t>
      </w:r>
      <w:sdt>
        <w:sdtPr>
          <w:rPr>
            <w:rFonts w:cstheme="minorHAnsi"/>
            <w:color w:val="000000"/>
            <w:sz w:val="20"/>
            <w:szCs w:val="20"/>
            <w:lang w:eastAsia="fr-CA"/>
          </w:rPr>
          <w:id w:val="1548640519"/>
          <w14:checkbox>
            <w14:checked w14:val="0"/>
            <w14:checkedState w14:val="2612" w14:font="MS Gothic"/>
            <w14:uncheckedState w14:val="2610" w14:font="MS Gothic"/>
          </w14:checkbox>
        </w:sdtPr>
        <w:sdtEndPr/>
        <w:sdtContent>
          <w:r w:rsidR="0004072B" w:rsidRPr="00AC786C">
            <w:rPr>
              <w:rFonts w:cstheme="minorHAnsi" w:hint="eastAsia"/>
              <w:color w:val="000000"/>
              <w:sz w:val="20"/>
              <w:szCs w:val="20"/>
              <w:lang w:eastAsia="fr-CA"/>
            </w:rPr>
            <w:t>☐</w:t>
          </w:r>
        </w:sdtContent>
      </w:sdt>
    </w:p>
    <w:p w14:paraId="443AC941" w14:textId="044B7024" w:rsidR="008E2F99" w:rsidRPr="008E2F99" w:rsidRDefault="004842CD" w:rsidP="00A67218">
      <w:pPr>
        <w:numPr>
          <w:ilvl w:val="0"/>
          <w:numId w:val="40"/>
        </w:numPr>
        <w:shd w:val="clear" w:color="auto" w:fill="FFFFFF"/>
        <w:tabs>
          <w:tab w:val="clear" w:pos="1080"/>
          <w:tab w:val="num" w:pos="1276"/>
        </w:tabs>
        <w:ind w:left="1134" w:hanging="283"/>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If yes, specify which parts of the preliminary application were revised: Preliminary Application form / </w:t>
      </w:r>
      <w:r w:rsidR="0074640A" w:rsidRPr="0074640A">
        <w:rPr>
          <w:rFonts w:asciiTheme="minorHAnsi" w:hAnsiTheme="minorHAnsi" w:cstheme="minorHAnsi"/>
          <w:color w:val="000000"/>
          <w:sz w:val="20"/>
          <w:szCs w:val="20"/>
          <w:lang w:val="en-CA" w:eastAsia="fr-CA"/>
        </w:rPr>
        <w:t>MIREC DATA SELECTION TOOL</w:t>
      </w:r>
      <w:r w:rsidR="0074640A">
        <w:rPr>
          <w:rFonts w:asciiTheme="minorHAnsi" w:hAnsiTheme="minorHAnsi" w:cstheme="minorHAnsi"/>
          <w:color w:val="000000"/>
          <w:sz w:val="20"/>
          <w:szCs w:val="20"/>
          <w:lang w:val="en-CA" w:eastAsia="fr-CA"/>
        </w:rPr>
        <w:t>S</w:t>
      </w:r>
      <w:r>
        <w:rPr>
          <w:rFonts w:asciiTheme="minorHAnsi" w:hAnsiTheme="minorHAnsi" w:cstheme="minorHAnsi"/>
          <w:color w:val="000000"/>
          <w:sz w:val="20"/>
          <w:szCs w:val="20"/>
          <w:lang w:val="en-CA" w:eastAsia="fr-CA"/>
        </w:rPr>
        <w:t xml:space="preserve"> / </w:t>
      </w:r>
      <w:r w:rsidR="0074640A" w:rsidRPr="0074640A">
        <w:rPr>
          <w:rFonts w:asciiTheme="minorHAnsi" w:hAnsiTheme="minorHAnsi" w:cstheme="minorHAnsi"/>
          <w:color w:val="000000"/>
          <w:sz w:val="20"/>
          <w:szCs w:val="20"/>
          <w:lang w:val="en-CA" w:eastAsia="fr-CA"/>
        </w:rPr>
        <w:t>MIREC SPECIMEN SELECTION TOOL</w:t>
      </w:r>
      <w:r>
        <w:rPr>
          <w:rFonts w:asciiTheme="minorHAnsi" w:hAnsiTheme="minorHAnsi" w:cstheme="minorHAnsi"/>
          <w:color w:val="000000"/>
          <w:sz w:val="20"/>
          <w:szCs w:val="20"/>
          <w:lang w:val="en-CA" w:eastAsia="fr-CA"/>
        </w:rPr>
        <w:t xml:space="preserve"> </w:t>
      </w:r>
    </w:p>
    <w:p w14:paraId="1E47ADD7" w14:textId="0080ED6F" w:rsidR="00F36069" w:rsidRPr="008E2F99" w:rsidRDefault="004842CD" w:rsidP="00A67218">
      <w:pPr>
        <w:numPr>
          <w:ilvl w:val="0"/>
          <w:numId w:val="40"/>
        </w:numPr>
        <w:shd w:val="clear" w:color="auto" w:fill="FFFFFF"/>
        <w:tabs>
          <w:tab w:val="clear" w:pos="1080"/>
          <w:tab w:val="num" w:pos="1276"/>
        </w:tabs>
        <w:spacing w:after="240"/>
        <w:ind w:left="1135" w:hanging="284"/>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Justify the changes: </w:t>
      </w:r>
      <w:sdt>
        <w:sdtPr>
          <w:rPr>
            <w:rFonts w:asciiTheme="minorHAnsi" w:hAnsiTheme="minorHAnsi" w:cstheme="minorHAnsi"/>
            <w:color w:val="000000"/>
            <w:sz w:val="20"/>
            <w:szCs w:val="20"/>
            <w:lang w:val="en-CA" w:eastAsia="fr-CA"/>
          </w:rPr>
          <w:id w:val="1285618984"/>
          <w:text w:multiLine="1"/>
        </w:sdtPr>
        <w:sdtEndPr/>
        <w:sdtContent>
          <w:r w:rsidR="00384C10" w:rsidRPr="00AC786C">
            <w:rPr>
              <w:rFonts w:asciiTheme="minorHAnsi" w:hAnsiTheme="minorHAnsi" w:cstheme="minorHAnsi"/>
              <w:color w:val="000000"/>
              <w:sz w:val="20"/>
              <w:szCs w:val="20"/>
              <w:lang w:val="en-CA" w:eastAsia="fr-CA"/>
            </w:rPr>
            <w:t xml:space="preserve"> </w:t>
          </w:r>
        </w:sdtContent>
      </w:sdt>
    </w:p>
    <w:p w14:paraId="68EBFE95" w14:textId="31E3CF66" w:rsidR="00B36B74" w:rsidRPr="00A67218" w:rsidRDefault="0019031A" w:rsidP="00A67218">
      <w:pPr>
        <w:numPr>
          <w:ilvl w:val="0"/>
          <w:numId w:val="35"/>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t>Plain language summary</w:t>
      </w:r>
      <w:r w:rsidR="00B258A9" w:rsidRPr="00A67218">
        <w:rPr>
          <w:rFonts w:asciiTheme="minorHAnsi" w:hAnsiTheme="minorHAnsi" w:cstheme="minorHAnsi"/>
          <w:color w:val="000000"/>
          <w:sz w:val="20"/>
          <w:szCs w:val="20"/>
          <w:lang w:eastAsia="fr-CA"/>
        </w:rPr>
        <w:t>:</w:t>
      </w:r>
      <w:r w:rsidRPr="00A67218">
        <w:rPr>
          <w:rFonts w:asciiTheme="minorHAnsi" w:hAnsiTheme="minorHAnsi" w:cstheme="minorHAnsi"/>
          <w:color w:val="000000"/>
          <w:sz w:val="20"/>
          <w:szCs w:val="20"/>
          <w:lang w:eastAsia="fr-CA"/>
        </w:rPr>
        <w:t xml:space="preserve"> Provide a short, </w:t>
      </w:r>
      <w:r w:rsidR="007F5C58" w:rsidRPr="00A67218">
        <w:rPr>
          <w:rFonts w:asciiTheme="minorHAnsi" w:hAnsiTheme="minorHAnsi" w:cstheme="minorHAnsi"/>
          <w:color w:val="000000"/>
          <w:sz w:val="20"/>
          <w:szCs w:val="20"/>
          <w:lang w:eastAsia="fr-CA"/>
        </w:rPr>
        <w:t xml:space="preserve">plain language (grade 8) </w:t>
      </w:r>
      <w:r w:rsidRPr="00A67218">
        <w:rPr>
          <w:rFonts w:asciiTheme="minorHAnsi" w:hAnsiTheme="minorHAnsi" w:cstheme="minorHAnsi"/>
          <w:color w:val="000000"/>
          <w:sz w:val="20"/>
          <w:szCs w:val="20"/>
          <w:lang w:eastAsia="fr-CA"/>
        </w:rPr>
        <w:t xml:space="preserve">description of the project </w:t>
      </w:r>
      <w:r w:rsidR="007F5C58" w:rsidRPr="00A67218">
        <w:rPr>
          <w:rFonts w:asciiTheme="minorHAnsi" w:hAnsiTheme="minorHAnsi" w:cstheme="minorHAnsi"/>
          <w:color w:val="000000"/>
          <w:sz w:val="20"/>
          <w:szCs w:val="20"/>
          <w:lang w:eastAsia="fr-CA"/>
        </w:rPr>
        <w:t xml:space="preserve">suitable </w:t>
      </w:r>
      <w:r w:rsidRPr="00A67218">
        <w:rPr>
          <w:rFonts w:asciiTheme="minorHAnsi" w:hAnsiTheme="minorHAnsi" w:cstheme="minorHAnsi"/>
          <w:color w:val="000000"/>
          <w:sz w:val="20"/>
          <w:szCs w:val="20"/>
          <w:lang w:eastAsia="fr-CA"/>
        </w:rPr>
        <w:t>for the general public in no more than 2</w:t>
      </w:r>
      <w:r w:rsidR="00281E6C" w:rsidRPr="00A67218">
        <w:rPr>
          <w:rFonts w:asciiTheme="minorHAnsi" w:hAnsiTheme="minorHAnsi" w:cstheme="minorHAnsi"/>
          <w:color w:val="000000"/>
          <w:sz w:val="20"/>
          <w:szCs w:val="20"/>
          <w:lang w:eastAsia="fr-CA"/>
        </w:rPr>
        <w:t>5</w:t>
      </w:r>
      <w:r w:rsidRPr="00A67218">
        <w:rPr>
          <w:rFonts w:asciiTheme="minorHAnsi" w:hAnsiTheme="minorHAnsi" w:cstheme="minorHAnsi"/>
          <w:color w:val="000000"/>
          <w:sz w:val="20"/>
          <w:szCs w:val="20"/>
          <w:lang w:eastAsia="fr-CA"/>
        </w:rPr>
        <w:t xml:space="preserve">0 words, avoiding scientific jargon. This information may be used in publications (MIREC newsletter, MIREC </w:t>
      </w:r>
      <w:r w:rsidR="00B43992" w:rsidRPr="00A67218">
        <w:rPr>
          <w:rFonts w:asciiTheme="minorHAnsi" w:hAnsiTheme="minorHAnsi" w:cstheme="minorHAnsi"/>
          <w:color w:val="000000"/>
          <w:sz w:val="20"/>
          <w:szCs w:val="20"/>
          <w:lang w:eastAsia="fr-CA"/>
        </w:rPr>
        <w:t>w</w:t>
      </w:r>
      <w:r w:rsidR="00290EF0" w:rsidRPr="00A67218">
        <w:rPr>
          <w:rFonts w:asciiTheme="minorHAnsi" w:hAnsiTheme="minorHAnsi" w:cstheme="minorHAnsi"/>
          <w:color w:val="000000"/>
          <w:sz w:val="20"/>
          <w:szCs w:val="20"/>
          <w:lang w:eastAsia="fr-CA"/>
        </w:rPr>
        <w:t>ebsite, etc.)</w:t>
      </w:r>
      <w:r w:rsidR="00B258A9" w:rsidRPr="00A67218">
        <w:rPr>
          <w:rFonts w:asciiTheme="minorHAnsi" w:hAnsiTheme="minorHAnsi" w:cstheme="minorHAnsi"/>
          <w:color w:val="000000"/>
          <w:sz w:val="20"/>
          <w:szCs w:val="20"/>
          <w:lang w:eastAsia="fr-CA"/>
        </w:rPr>
        <w:t>:</w:t>
      </w:r>
      <w:r w:rsidR="006A0FC5" w:rsidRPr="00A67218">
        <w:rPr>
          <w:rFonts w:asciiTheme="minorHAnsi" w:hAnsiTheme="minorHAnsi" w:cstheme="minorHAnsi"/>
          <w:color w:val="000000"/>
          <w:sz w:val="20"/>
          <w:szCs w:val="20"/>
          <w:lang w:eastAsia="fr-CA"/>
        </w:rPr>
        <w:t xml:space="preserve"> </w:t>
      </w:r>
    </w:p>
    <w:p w14:paraId="409298E8" w14:textId="0B9853F3" w:rsidR="00B36B74" w:rsidRPr="00A67218" w:rsidRDefault="00B36B74" w:rsidP="00A67218">
      <w:pPr>
        <w:numPr>
          <w:ilvl w:val="0"/>
          <w:numId w:val="35"/>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t>Scientific abstract (350 words maximum)</w:t>
      </w:r>
      <w:r w:rsidR="00B258A9" w:rsidRPr="00A67218">
        <w:rPr>
          <w:rFonts w:asciiTheme="minorHAnsi" w:hAnsiTheme="minorHAnsi" w:cstheme="minorHAnsi"/>
          <w:color w:val="000000"/>
          <w:sz w:val="20"/>
          <w:szCs w:val="20"/>
          <w:lang w:eastAsia="fr-CA"/>
        </w:rPr>
        <w:t>:</w:t>
      </w:r>
      <w:r w:rsidR="006A0FC5" w:rsidRPr="00A67218">
        <w:rPr>
          <w:rFonts w:asciiTheme="minorHAnsi" w:hAnsiTheme="minorHAnsi" w:cstheme="minorHAnsi"/>
          <w:color w:val="000000"/>
          <w:sz w:val="20"/>
          <w:szCs w:val="20"/>
          <w:lang w:eastAsia="fr-CA"/>
        </w:rPr>
        <w:t xml:space="preserve"> </w:t>
      </w:r>
    </w:p>
    <w:p w14:paraId="4206B3EE" w14:textId="4D406D21" w:rsidR="006A0FC5" w:rsidRPr="00E56823" w:rsidRDefault="00B36B74" w:rsidP="00A67218">
      <w:pPr>
        <w:numPr>
          <w:ilvl w:val="0"/>
          <w:numId w:val="35"/>
        </w:numPr>
        <w:shd w:val="clear" w:color="auto" w:fill="FFFFFF"/>
        <w:spacing w:after="240"/>
        <w:ind w:left="851" w:hanging="357"/>
        <w:rPr>
          <w:rFonts w:asciiTheme="minorHAnsi" w:hAnsiTheme="minorHAnsi" w:cstheme="minorHAnsi"/>
          <w:color w:val="000000"/>
          <w:sz w:val="20"/>
          <w:szCs w:val="20"/>
          <w:lang w:val="fr-CA" w:eastAsia="fr-CA"/>
        </w:rPr>
      </w:pPr>
      <w:r w:rsidRPr="00E56823">
        <w:rPr>
          <w:rFonts w:asciiTheme="minorHAnsi" w:hAnsiTheme="minorHAnsi" w:cstheme="minorHAnsi"/>
          <w:color w:val="000000"/>
          <w:sz w:val="20"/>
          <w:szCs w:val="20"/>
          <w:lang w:val="fr-CA" w:eastAsia="fr-CA"/>
        </w:rPr>
        <w:t xml:space="preserve">Publication venues (i.e., </w:t>
      </w:r>
      <w:proofErr w:type="spellStart"/>
      <w:r w:rsidRPr="00E56823">
        <w:rPr>
          <w:rFonts w:asciiTheme="minorHAnsi" w:hAnsiTheme="minorHAnsi" w:cstheme="minorHAnsi"/>
          <w:color w:val="000000"/>
          <w:sz w:val="20"/>
          <w:szCs w:val="20"/>
          <w:lang w:val="fr-CA" w:eastAsia="fr-CA"/>
        </w:rPr>
        <w:t>dissemination</w:t>
      </w:r>
      <w:proofErr w:type="spellEnd"/>
      <w:r w:rsidRPr="00E56823">
        <w:rPr>
          <w:rFonts w:asciiTheme="minorHAnsi" w:hAnsiTheme="minorHAnsi" w:cstheme="minorHAnsi"/>
          <w:color w:val="000000"/>
          <w:sz w:val="20"/>
          <w:szCs w:val="20"/>
          <w:lang w:val="fr-CA" w:eastAsia="fr-CA"/>
        </w:rPr>
        <w:t xml:space="preserve"> plan)</w:t>
      </w:r>
      <w:r w:rsidR="006A0FC5" w:rsidRPr="00E56823">
        <w:rPr>
          <w:rFonts w:asciiTheme="minorHAnsi" w:hAnsiTheme="minorHAnsi" w:cstheme="minorHAnsi"/>
          <w:color w:val="000000"/>
          <w:sz w:val="20"/>
          <w:szCs w:val="20"/>
          <w:lang w:val="fr-CA" w:eastAsia="fr-CA"/>
        </w:rPr>
        <w:t xml:space="preserve"> : </w:t>
      </w:r>
    </w:p>
    <w:p w14:paraId="5FA3DD76" w14:textId="7686C40C" w:rsidR="00B36B74" w:rsidRPr="00A67218" w:rsidRDefault="00B36B74" w:rsidP="00A67218">
      <w:pPr>
        <w:numPr>
          <w:ilvl w:val="0"/>
          <w:numId w:val="35"/>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t>Status of research ethics board review</w:t>
      </w:r>
      <w:r w:rsidR="00A80E76" w:rsidRPr="00A67218">
        <w:rPr>
          <w:rFonts w:asciiTheme="minorHAnsi" w:hAnsiTheme="minorHAnsi" w:cstheme="minorHAnsi"/>
          <w:color w:val="000000"/>
          <w:sz w:val="20"/>
          <w:szCs w:val="20"/>
          <w:lang w:eastAsia="fr-CA"/>
        </w:rPr>
        <w:t>(s):</w:t>
      </w:r>
    </w:p>
    <w:p w14:paraId="370DA3BE" w14:textId="4860CCA0" w:rsidR="00127A92" w:rsidRPr="00A67218" w:rsidRDefault="00127A92" w:rsidP="00A67218">
      <w:pPr>
        <w:pStyle w:val="ListParagraph"/>
        <w:numPr>
          <w:ilvl w:val="0"/>
          <w:numId w:val="41"/>
        </w:numPr>
        <w:shd w:val="clear" w:color="auto" w:fill="FFFFFF"/>
        <w:tabs>
          <w:tab w:val="left" w:pos="426"/>
        </w:tabs>
        <w:spacing w:after="0"/>
        <w:ind w:left="851"/>
        <w:rPr>
          <w:rFonts w:cstheme="minorHAnsi"/>
          <w:color w:val="000000"/>
          <w:sz w:val="20"/>
          <w:szCs w:val="20"/>
          <w:lang w:eastAsia="fr-CA"/>
        </w:rPr>
      </w:pPr>
      <w:r w:rsidRPr="00A67218">
        <w:rPr>
          <w:rFonts w:cstheme="minorHAnsi"/>
          <w:color w:val="000000"/>
          <w:sz w:val="20"/>
          <w:szCs w:val="20"/>
          <w:lang w:eastAsia="fr-CA"/>
        </w:rPr>
        <w:t xml:space="preserve">Provide a copy of </w:t>
      </w:r>
      <w:r w:rsidR="00CF4231" w:rsidRPr="00A67218">
        <w:rPr>
          <w:rFonts w:cstheme="minorHAnsi"/>
          <w:color w:val="000000"/>
          <w:sz w:val="20"/>
          <w:szCs w:val="20"/>
          <w:lang w:eastAsia="fr-CA"/>
        </w:rPr>
        <w:t>any</w:t>
      </w:r>
      <w:r w:rsidRPr="00A67218">
        <w:rPr>
          <w:rFonts w:cstheme="minorHAnsi"/>
          <w:color w:val="000000"/>
          <w:sz w:val="20"/>
          <w:szCs w:val="20"/>
          <w:lang w:eastAsia="fr-CA"/>
        </w:rPr>
        <w:t xml:space="preserve"> scientific peer review that was conducted on the proposed research project and the investigators’ response.</w:t>
      </w:r>
    </w:p>
    <w:p w14:paraId="214F7290" w14:textId="3F00D014" w:rsidR="00127A92" w:rsidRPr="00A67218" w:rsidRDefault="004842CD" w:rsidP="00A67218">
      <w:pPr>
        <w:numPr>
          <w:ilvl w:val="0"/>
          <w:numId w:val="42"/>
        </w:numPr>
        <w:shd w:val="clear" w:color="auto" w:fill="FFFFFF"/>
        <w:tabs>
          <w:tab w:val="clear" w:pos="1080"/>
          <w:tab w:val="num" w:pos="1134"/>
        </w:tabs>
        <w:spacing w:after="240"/>
        <w:ind w:hanging="229"/>
        <w:rPr>
          <w:rFonts w:asciiTheme="minorHAnsi" w:hAnsiTheme="minorHAnsi" w:cstheme="minorHAnsi"/>
          <w:color w:val="000000"/>
          <w:sz w:val="20"/>
          <w:szCs w:val="20"/>
          <w:lang w:val="en-CA" w:eastAsia="fr-CA"/>
        </w:rPr>
      </w:pPr>
      <w:r w:rsidRPr="00A67218">
        <w:rPr>
          <w:rFonts w:asciiTheme="minorHAnsi" w:hAnsiTheme="minorHAnsi" w:cstheme="minorHAnsi"/>
          <w:color w:val="000000"/>
          <w:sz w:val="20"/>
          <w:szCs w:val="20"/>
          <w:lang w:val="en-CA" w:eastAsia="fr-CA"/>
        </w:rPr>
        <w:t xml:space="preserve">If no scientific peer review is currently available, please explain why: </w:t>
      </w:r>
    </w:p>
    <w:p w14:paraId="1CD42A69" w14:textId="2ECC5F0B" w:rsidR="00B36B74" w:rsidRPr="005F1CD4" w:rsidRDefault="00B36B74" w:rsidP="00A67218">
      <w:pPr>
        <w:pStyle w:val="ListParagraph"/>
        <w:numPr>
          <w:ilvl w:val="0"/>
          <w:numId w:val="41"/>
        </w:numPr>
        <w:shd w:val="clear" w:color="auto" w:fill="FFFFFF"/>
        <w:tabs>
          <w:tab w:val="left" w:pos="426"/>
        </w:tabs>
        <w:spacing w:after="0"/>
        <w:ind w:left="851"/>
        <w:rPr>
          <w:rFonts w:cstheme="minorHAnsi"/>
          <w:color w:val="000000"/>
          <w:sz w:val="20"/>
          <w:szCs w:val="20"/>
          <w:lang w:eastAsia="fr-CA"/>
        </w:rPr>
      </w:pPr>
      <w:r w:rsidRPr="005F1CD4">
        <w:rPr>
          <w:rFonts w:cstheme="minorHAnsi"/>
          <w:color w:val="000000"/>
          <w:sz w:val="20"/>
          <w:szCs w:val="20"/>
          <w:lang w:eastAsia="fr-CA"/>
        </w:rPr>
        <w:t>Pro</w:t>
      </w:r>
      <w:r w:rsidR="00CB1E41">
        <w:rPr>
          <w:rFonts w:cstheme="minorHAnsi"/>
          <w:color w:val="000000"/>
          <w:sz w:val="20"/>
          <w:szCs w:val="20"/>
          <w:lang w:eastAsia="fr-CA"/>
        </w:rPr>
        <w:t>ject</w:t>
      </w:r>
      <w:r w:rsidR="00A80E76">
        <w:rPr>
          <w:rFonts w:cstheme="minorHAnsi"/>
          <w:color w:val="000000"/>
          <w:sz w:val="20"/>
          <w:szCs w:val="20"/>
          <w:lang w:eastAsia="fr-CA"/>
        </w:rPr>
        <w:t>ed</w:t>
      </w:r>
      <w:r w:rsidR="00CB1E41">
        <w:rPr>
          <w:rFonts w:cstheme="minorHAnsi"/>
          <w:color w:val="000000"/>
          <w:sz w:val="20"/>
          <w:szCs w:val="20"/>
          <w:lang w:eastAsia="fr-CA"/>
        </w:rPr>
        <w:t xml:space="preserve"> timeline:</w:t>
      </w:r>
    </w:p>
    <w:p w14:paraId="126BD238" w14:textId="2F2FADE4" w:rsidR="00B36B74" w:rsidRPr="005F1CD4" w:rsidRDefault="00B36B74" w:rsidP="00A67218">
      <w:pPr>
        <w:numPr>
          <w:ilvl w:val="0"/>
          <w:numId w:val="43"/>
        </w:numPr>
        <w:shd w:val="clear" w:color="auto" w:fill="FFFFFF"/>
        <w:tabs>
          <w:tab w:val="clear" w:pos="1080"/>
          <w:tab w:val="num" w:pos="1276"/>
        </w:tabs>
        <w:ind w:left="1134" w:hanging="283"/>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Start</w:t>
      </w:r>
      <w:r w:rsidR="00A80E76">
        <w:rPr>
          <w:rFonts w:asciiTheme="minorHAnsi" w:hAnsiTheme="minorHAnsi" w:cstheme="minorHAnsi"/>
          <w:color w:val="000000"/>
          <w:sz w:val="20"/>
          <w:szCs w:val="20"/>
          <w:lang w:val="en-CA" w:eastAsia="fr-CA"/>
        </w:rPr>
        <w:t>ing of analysis</w:t>
      </w:r>
      <w:r w:rsidRPr="005F1CD4">
        <w:rPr>
          <w:rFonts w:asciiTheme="minorHAnsi" w:hAnsiTheme="minorHAnsi" w:cstheme="minorHAnsi"/>
          <w:color w:val="000000"/>
          <w:sz w:val="20"/>
          <w:szCs w:val="20"/>
          <w:lang w:val="en-CA" w:eastAsia="fr-CA"/>
        </w:rPr>
        <w:t xml:space="preserve"> (</w:t>
      </w:r>
      <w:proofErr w:type="spellStart"/>
      <w:r w:rsidRPr="005F1CD4">
        <w:rPr>
          <w:rFonts w:asciiTheme="minorHAnsi" w:hAnsiTheme="minorHAnsi" w:cstheme="minorHAnsi"/>
          <w:color w:val="000000"/>
          <w:sz w:val="20"/>
          <w:szCs w:val="20"/>
          <w:lang w:val="en-CA" w:eastAsia="fr-CA"/>
        </w:rPr>
        <w:t>yyyy</w:t>
      </w:r>
      <w:proofErr w:type="spellEnd"/>
      <w:r w:rsidRPr="005F1CD4">
        <w:rPr>
          <w:rFonts w:asciiTheme="minorHAnsi" w:hAnsiTheme="minorHAnsi" w:cstheme="minorHAnsi"/>
          <w:color w:val="000000"/>
          <w:sz w:val="20"/>
          <w:szCs w:val="20"/>
          <w:lang w:val="en-CA" w:eastAsia="fr-CA"/>
        </w:rPr>
        <w:t>/mm)</w:t>
      </w:r>
    </w:p>
    <w:p w14:paraId="4D6C5A2D" w14:textId="532ECFE1" w:rsidR="00B36B74" w:rsidRDefault="00B36B74" w:rsidP="00A67218">
      <w:pPr>
        <w:numPr>
          <w:ilvl w:val="0"/>
          <w:numId w:val="43"/>
        </w:numPr>
        <w:shd w:val="clear" w:color="auto" w:fill="FFFFFF"/>
        <w:tabs>
          <w:tab w:val="clear" w:pos="1080"/>
          <w:tab w:val="num" w:pos="1276"/>
        </w:tabs>
        <w:ind w:left="1134" w:hanging="283"/>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End</w:t>
      </w:r>
      <w:r w:rsidR="00A80E76">
        <w:rPr>
          <w:rFonts w:asciiTheme="minorHAnsi" w:hAnsiTheme="minorHAnsi" w:cstheme="minorHAnsi"/>
          <w:color w:val="000000"/>
          <w:sz w:val="20"/>
          <w:szCs w:val="20"/>
          <w:lang w:val="en-CA" w:eastAsia="fr-CA"/>
        </w:rPr>
        <w:t xml:space="preserve">ing of </w:t>
      </w:r>
      <w:r w:rsidR="00402295">
        <w:rPr>
          <w:rFonts w:asciiTheme="minorHAnsi" w:hAnsiTheme="minorHAnsi" w:cstheme="minorHAnsi"/>
          <w:color w:val="000000"/>
          <w:sz w:val="20"/>
          <w:szCs w:val="20"/>
          <w:lang w:val="en-CA" w:eastAsia="fr-CA"/>
        </w:rPr>
        <w:t xml:space="preserve">data </w:t>
      </w:r>
      <w:r w:rsidR="00A80E76">
        <w:rPr>
          <w:rFonts w:asciiTheme="minorHAnsi" w:hAnsiTheme="minorHAnsi" w:cstheme="minorHAnsi"/>
          <w:color w:val="000000"/>
          <w:sz w:val="20"/>
          <w:szCs w:val="20"/>
          <w:lang w:val="en-CA" w:eastAsia="fr-CA"/>
        </w:rPr>
        <w:t>analysis</w:t>
      </w:r>
      <w:r w:rsidRPr="005F1CD4">
        <w:rPr>
          <w:rFonts w:asciiTheme="minorHAnsi" w:hAnsiTheme="minorHAnsi" w:cstheme="minorHAnsi"/>
          <w:color w:val="000000"/>
          <w:sz w:val="20"/>
          <w:szCs w:val="20"/>
          <w:lang w:val="en-CA" w:eastAsia="fr-CA"/>
        </w:rPr>
        <w:t xml:space="preserve"> (</w:t>
      </w:r>
      <w:proofErr w:type="spellStart"/>
      <w:r w:rsidRPr="005F1CD4">
        <w:rPr>
          <w:rFonts w:asciiTheme="minorHAnsi" w:hAnsiTheme="minorHAnsi" w:cstheme="minorHAnsi"/>
          <w:color w:val="000000"/>
          <w:sz w:val="20"/>
          <w:szCs w:val="20"/>
          <w:lang w:val="en-CA" w:eastAsia="fr-CA"/>
        </w:rPr>
        <w:t>yyyy</w:t>
      </w:r>
      <w:proofErr w:type="spellEnd"/>
      <w:r w:rsidRPr="005F1CD4">
        <w:rPr>
          <w:rFonts w:asciiTheme="minorHAnsi" w:hAnsiTheme="minorHAnsi" w:cstheme="minorHAnsi"/>
          <w:color w:val="000000"/>
          <w:sz w:val="20"/>
          <w:szCs w:val="20"/>
          <w:lang w:val="en-CA" w:eastAsia="fr-CA"/>
        </w:rPr>
        <w:t>/mm)</w:t>
      </w:r>
    </w:p>
    <w:p w14:paraId="609EAA3B" w14:textId="77777777" w:rsidR="00402295" w:rsidRDefault="00402295" w:rsidP="00A67218">
      <w:pPr>
        <w:numPr>
          <w:ilvl w:val="0"/>
          <w:numId w:val="43"/>
        </w:numPr>
        <w:shd w:val="clear" w:color="auto" w:fill="FFFFFF"/>
        <w:tabs>
          <w:tab w:val="clear" w:pos="1080"/>
          <w:tab w:val="num" w:pos="1276"/>
        </w:tabs>
        <w:ind w:left="1134" w:hanging="283"/>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End</w:t>
      </w:r>
      <w:r>
        <w:rPr>
          <w:rFonts w:asciiTheme="minorHAnsi" w:hAnsiTheme="minorHAnsi" w:cstheme="minorHAnsi"/>
          <w:color w:val="000000"/>
          <w:sz w:val="20"/>
          <w:szCs w:val="20"/>
          <w:lang w:val="en-CA" w:eastAsia="fr-CA"/>
        </w:rPr>
        <w:t>ing of laboratory analysis</w:t>
      </w:r>
      <w:r w:rsidRPr="005F1CD4">
        <w:rPr>
          <w:rFonts w:asciiTheme="minorHAnsi" w:hAnsiTheme="minorHAnsi" w:cstheme="minorHAnsi"/>
          <w:color w:val="000000"/>
          <w:sz w:val="20"/>
          <w:szCs w:val="20"/>
          <w:lang w:val="en-CA" w:eastAsia="fr-CA"/>
        </w:rPr>
        <w:t xml:space="preserve"> (</w:t>
      </w:r>
      <w:proofErr w:type="spellStart"/>
      <w:r w:rsidRPr="005F1CD4">
        <w:rPr>
          <w:rFonts w:asciiTheme="minorHAnsi" w:hAnsiTheme="minorHAnsi" w:cstheme="minorHAnsi"/>
          <w:color w:val="000000"/>
          <w:sz w:val="20"/>
          <w:szCs w:val="20"/>
          <w:lang w:val="en-CA" w:eastAsia="fr-CA"/>
        </w:rPr>
        <w:t>yyyy</w:t>
      </w:r>
      <w:proofErr w:type="spellEnd"/>
      <w:r w:rsidRPr="005F1CD4">
        <w:rPr>
          <w:rFonts w:asciiTheme="minorHAnsi" w:hAnsiTheme="minorHAnsi" w:cstheme="minorHAnsi"/>
          <w:color w:val="000000"/>
          <w:sz w:val="20"/>
          <w:szCs w:val="20"/>
          <w:lang w:val="en-CA" w:eastAsia="fr-CA"/>
        </w:rPr>
        <w:t>/mm)</w:t>
      </w:r>
    </w:p>
    <w:p w14:paraId="2651BDCB" w14:textId="28EACBD2" w:rsidR="005545B7" w:rsidRDefault="005545B7" w:rsidP="00A67218">
      <w:pPr>
        <w:numPr>
          <w:ilvl w:val="0"/>
          <w:numId w:val="43"/>
        </w:numPr>
        <w:shd w:val="clear" w:color="auto" w:fill="FFFFFF"/>
        <w:tabs>
          <w:tab w:val="clear" w:pos="1080"/>
          <w:tab w:val="num" w:pos="1276"/>
        </w:tabs>
        <w:ind w:left="1134" w:hanging="283"/>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Last publication (</w:t>
      </w:r>
      <w:proofErr w:type="spellStart"/>
      <w:r>
        <w:rPr>
          <w:rFonts w:asciiTheme="minorHAnsi" w:hAnsiTheme="minorHAnsi" w:cstheme="minorHAnsi"/>
          <w:color w:val="000000"/>
          <w:sz w:val="20"/>
          <w:szCs w:val="20"/>
          <w:lang w:val="en-CA" w:eastAsia="fr-CA"/>
        </w:rPr>
        <w:t>yyyy</w:t>
      </w:r>
      <w:proofErr w:type="spellEnd"/>
      <w:r>
        <w:rPr>
          <w:rFonts w:asciiTheme="minorHAnsi" w:hAnsiTheme="minorHAnsi" w:cstheme="minorHAnsi"/>
          <w:color w:val="000000"/>
          <w:sz w:val="20"/>
          <w:szCs w:val="20"/>
          <w:lang w:val="en-CA" w:eastAsia="fr-CA"/>
        </w:rPr>
        <w:t>/mm)</w:t>
      </w:r>
    </w:p>
    <w:p w14:paraId="66281413" w14:textId="7AA5011A" w:rsidR="00A80E76" w:rsidRDefault="00A80E76" w:rsidP="00A67218">
      <w:pPr>
        <w:numPr>
          <w:ilvl w:val="0"/>
          <w:numId w:val="43"/>
        </w:numPr>
        <w:shd w:val="clear" w:color="auto" w:fill="FFFFFF"/>
        <w:tabs>
          <w:tab w:val="clear" w:pos="1080"/>
          <w:tab w:val="num" w:pos="1276"/>
        </w:tabs>
        <w:spacing w:after="240"/>
        <w:ind w:left="1135" w:hanging="284"/>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Specify if any time restriction:</w:t>
      </w:r>
    </w:p>
    <w:p w14:paraId="7EAE2A98" w14:textId="6BE0B377" w:rsidR="00A80E76" w:rsidRPr="00A80E76" w:rsidRDefault="00A80E76" w:rsidP="00A67218">
      <w:pPr>
        <w:shd w:val="clear" w:color="auto" w:fill="FFFFFF"/>
        <w:spacing w:after="240"/>
        <w:ind w:left="851"/>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NOTE: </w:t>
      </w:r>
      <w:r w:rsidR="005545B7">
        <w:rPr>
          <w:rFonts w:asciiTheme="minorHAnsi" w:hAnsiTheme="minorHAnsi" w:cstheme="minorHAnsi"/>
          <w:color w:val="000000"/>
          <w:sz w:val="20"/>
          <w:szCs w:val="20"/>
          <w:lang w:val="en-CA" w:eastAsia="fr-CA"/>
        </w:rPr>
        <w:t>Due to the number of steps and parties involved, e</w:t>
      </w:r>
      <w:r>
        <w:rPr>
          <w:rFonts w:asciiTheme="minorHAnsi" w:hAnsiTheme="minorHAnsi" w:cstheme="minorHAnsi"/>
          <w:color w:val="000000"/>
          <w:sz w:val="20"/>
          <w:szCs w:val="20"/>
          <w:lang w:val="en-CA" w:eastAsia="fr-CA"/>
        </w:rPr>
        <w:t xml:space="preserve">very effort </w:t>
      </w:r>
      <w:r w:rsidR="005545B7">
        <w:rPr>
          <w:rFonts w:asciiTheme="minorHAnsi" w:hAnsiTheme="minorHAnsi" w:cstheme="minorHAnsi"/>
          <w:color w:val="000000"/>
          <w:sz w:val="20"/>
          <w:szCs w:val="20"/>
          <w:lang w:val="en-CA" w:eastAsia="fr-CA"/>
        </w:rPr>
        <w:t>is</w:t>
      </w:r>
      <w:r>
        <w:rPr>
          <w:rFonts w:asciiTheme="minorHAnsi" w:hAnsiTheme="minorHAnsi" w:cstheme="minorHAnsi"/>
          <w:color w:val="000000"/>
          <w:sz w:val="20"/>
          <w:szCs w:val="20"/>
          <w:lang w:val="en-CA" w:eastAsia="fr-CA"/>
        </w:rPr>
        <w:t xml:space="preserve"> made to </w:t>
      </w:r>
      <w:r w:rsidR="005545B7">
        <w:rPr>
          <w:rFonts w:asciiTheme="minorHAnsi" w:hAnsiTheme="minorHAnsi" w:cstheme="minorHAnsi"/>
          <w:color w:val="000000"/>
          <w:sz w:val="20"/>
          <w:szCs w:val="20"/>
          <w:lang w:val="en-CA" w:eastAsia="fr-CA"/>
        </w:rPr>
        <w:t xml:space="preserve">best </w:t>
      </w:r>
      <w:r>
        <w:rPr>
          <w:rFonts w:asciiTheme="minorHAnsi" w:hAnsiTheme="minorHAnsi" w:cstheme="minorHAnsi"/>
          <w:color w:val="000000"/>
          <w:sz w:val="20"/>
          <w:szCs w:val="20"/>
          <w:lang w:val="en-CA" w:eastAsia="fr-CA"/>
        </w:rPr>
        <w:t xml:space="preserve">accommodate the projected timeline, </w:t>
      </w:r>
      <w:r w:rsidR="005545B7">
        <w:rPr>
          <w:rFonts w:asciiTheme="minorHAnsi" w:hAnsiTheme="minorHAnsi" w:cstheme="minorHAnsi"/>
          <w:color w:val="000000"/>
          <w:sz w:val="20"/>
          <w:szCs w:val="20"/>
          <w:lang w:val="en-CA" w:eastAsia="fr-CA"/>
        </w:rPr>
        <w:t>without guarantee.</w:t>
      </w:r>
    </w:p>
    <w:p w14:paraId="50CC5427" w14:textId="3ABD98F3" w:rsidR="00830711" w:rsidRPr="008967A5" w:rsidRDefault="00830711" w:rsidP="00A67218">
      <w:pPr>
        <w:pStyle w:val="ListParagraph"/>
        <w:numPr>
          <w:ilvl w:val="0"/>
          <w:numId w:val="41"/>
        </w:numPr>
        <w:shd w:val="clear" w:color="auto" w:fill="FFFFFF"/>
        <w:tabs>
          <w:tab w:val="left" w:pos="426"/>
        </w:tabs>
        <w:spacing w:after="0"/>
        <w:ind w:left="851"/>
        <w:rPr>
          <w:rFonts w:cstheme="minorHAnsi"/>
          <w:color w:val="000000"/>
          <w:sz w:val="20"/>
          <w:szCs w:val="20"/>
          <w:lang w:eastAsia="fr-CA"/>
        </w:rPr>
      </w:pPr>
      <w:r w:rsidRPr="008967A5">
        <w:rPr>
          <w:rFonts w:cstheme="minorHAnsi"/>
          <w:color w:val="000000"/>
          <w:sz w:val="20"/>
          <w:szCs w:val="20"/>
          <w:lang w:eastAsia="fr-CA"/>
        </w:rPr>
        <w:t xml:space="preserve">Return of </w:t>
      </w:r>
      <w:r w:rsidR="00BA77C4">
        <w:rPr>
          <w:rFonts w:cstheme="minorHAnsi"/>
          <w:color w:val="000000"/>
          <w:sz w:val="20"/>
          <w:szCs w:val="20"/>
          <w:lang w:eastAsia="fr-CA"/>
        </w:rPr>
        <w:t>data</w:t>
      </w:r>
      <w:r w:rsidR="006858FC" w:rsidRPr="008967A5">
        <w:rPr>
          <w:rFonts w:cstheme="minorHAnsi"/>
          <w:color w:val="000000"/>
          <w:sz w:val="20"/>
          <w:szCs w:val="20"/>
          <w:lang w:eastAsia="fr-CA"/>
        </w:rPr>
        <w:t xml:space="preserve"> to the MIREC Biobank</w:t>
      </w:r>
      <w:r w:rsidR="00CB1E41">
        <w:rPr>
          <w:rFonts w:cstheme="minorHAnsi"/>
          <w:color w:val="000000"/>
          <w:sz w:val="20"/>
          <w:szCs w:val="20"/>
          <w:lang w:eastAsia="fr-CA"/>
        </w:rPr>
        <w:t>:</w:t>
      </w:r>
    </w:p>
    <w:p w14:paraId="49C533E9" w14:textId="2CEA1BF2" w:rsidR="00830711" w:rsidRPr="008967A5" w:rsidRDefault="00830711" w:rsidP="00A67218">
      <w:pPr>
        <w:numPr>
          <w:ilvl w:val="0"/>
          <w:numId w:val="44"/>
        </w:numPr>
        <w:shd w:val="clear" w:color="auto" w:fill="FFFFFF"/>
        <w:tabs>
          <w:tab w:val="clear" w:pos="1080"/>
        </w:tabs>
        <w:ind w:left="1134" w:hanging="283"/>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 xml:space="preserve">Describe what kinds of </w:t>
      </w:r>
      <w:r w:rsidR="00BA77C4">
        <w:rPr>
          <w:rFonts w:asciiTheme="minorHAnsi" w:hAnsiTheme="minorHAnsi" w:cstheme="minorHAnsi"/>
          <w:color w:val="000000"/>
          <w:sz w:val="20"/>
          <w:szCs w:val="20"/>
          <w:lang w:val="en-CA" w:eastAsia="fr-CA"/>
        </w:rPr>
        <w:t>variables</w:t>
      </w:r>
      <w:r w:rsidRPr="008967A5">
        <w:rPr>
          <w:rFonts w:asciiTheme="minorHAnsi" w:hAnsiTheme="minorHAnsi" w:cstheme="minorHAnsi"/>
          <w:color w:val="000000"/>
          <w:sz w:val="20"/>
          <w:szCs w:val="20"/>
          <w:lang w:val="en-CA" w:eastAsia="fr-CA"/>
        </w:rPr>
        <w:t xml:space="preserve"> will be </w:t>
      </w:r>
      <w:r w:rsidR="00BA77C4">
        <w:rPr>
          <w:rFonts w:asciiTheme="minorHAnsi" w:hAnsiTheme="minorHAnsi" w:cstheme="minorHAnsi"/>
          <w:color w:val="000000"/>
          <w:sz w:val="20"/>
          <w:szCs w:val="20"/>
          <w:lang w:val="en-CA" w:eastAsia="fr-CA"/>
        </w:rPr>
        <w:t>generated by the project</w:t>
      </w:r>
      <w:r w:rsidR="00467F0B">
        <w:rPr>
          <w:rFonts w:asciiTheme="minorHAnsi" w:hAnsiTheme="minorHAnsi" w:cstheme="minorHAnsi"/>
          <w:color w:val="000000"/>
          <w:sz w:val="20"/>
          <w:szCs w:val="20"/>
          <w:lang w:val="en-CA" w:eastAsia="fr-CA"/>
        </w:rPr>
        <w:t xml:space="preserve"> (</w:t>
      </w:r>
      <w:r w:rsidR="001334B1">
        <w:rPr>
          <w:rFonts w:asciiTheme="minorHAnsi" w:hAnsiTheme="minorHAnsi" w:cstheme="minorHAnsi"/>
          <w:color w:val="000000"/>
          <w:sz w:val="20"/>
          <w:szCs w:val="20"/>
          <w:lang w:val="en-CA" w:eastAsia="fr-CA"/>
        </w:rPr>
        <w:t xml:space="preserve">e.g., </w:t>
      </w:r>
      <w:r w:rsidR="00467F0B" w:rsidRPr="00467F0B">
        <w:rPr>
          <w:rFonts w:asciiTheme="minorHAnsi" w:hAnsiTheme="minorHAnsi" w:cstheme="minorHAnsi"/>
          <w:color w:val="000000"/>
          <w:sz w:val="20"/>
          <w:szCs w:val="20"/>
          <w:lang w:val="en-CA" w:eastAsia="fr-CA"/>
        </w:rPr>
        <w:t>results of laboratory analysis, derived variables</w:t>
      </w:r>
      <w:r w:rsidR="001334B1">
        <w:rPr>
          <w:rFonts w:asciiTheme="minorHAnsi" w:hAnsiTheme="minorHAnsi" w:cstheme="minorHAnsi"/>
          <w:color w:val="000000"/>
          <w:sz w:val="20"/>
          <w:szCs w:val="20"/>
          <w:lang w:val="en-CA" w:eastAsia="fr-CA"/>
        </w:rPr>
        <w:t>,</w:t>
      </w:r>
      <w:r w:rsidR="00467F0B" w:rsidRPr="00467F0B">
        <w:rPr>
          <w:rFonts w:asciiTheme="minorHAnsi" w:hAnsiTheme="minorHAnsi" w:cstheme="minorHAnsi"/>
          <w:color w:val="000000"/>
          <w:sz w:val="20"/>
          <w:szCs w:val="20"/>
          <w:lang w:val="en-CA" w:eastAsia="fr-CA"/>
        </w:rPr>
        <w:t xml:space="preserve"> any variables created from linkage with non-MIREC datasets</w:t>
      </w:r>
      <w:r w:rsidR="00467F0B">
        <w:rPr>
          <w:rFonts w:asciiTheme="minorHAnsi" w:hAnsiTheme="minorHAnsi" w:cstheme="minorHAnsi"/>
          <w:color w:val="000000"/>
          <w:sz w:val="20"/>
          <w:szCs w:val="20"/>
          <w:lang w:val="en-CA" w:eastAsia="fr-CA"/>
        </w:rPr>
        <w:t>)</w:t>
      </w:r>
    </w:p>
    <w:p w14:paraId="2D654005" w14:textId="77777777" w:rsidR="00830711" w:rsidRPr="008967A5" w:rsidRDefault="00A35E21" w:rsidP="00A67218">
      <w:pPr>
        <w:numPr>
          <w:ilvl w:val="0"/>
          <w:numId w:val="44"/>
        </w:numPr>
        <w:shd w:val="clear" w:color="auto" w:fill="FFFFFF"/>
        <w:tabs>
          <w:tab w:val="clear" w:pos="1080"/>
        </w:tabs>
        <w:ind w:left="1134" w:hanging="283"/>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F</w:t>
      </w:r>
      <w:r w:rsidR="00830711" w:rsidRPr="008967A5">
        <w:rPr>
          <w:rFonts w:asciiTheme="minorHAnsi" w:hAnsiTheme="minorHAnsi" w:cstheme="minorHAnsi"/>
          <w:color w:val="000000"/>
          <w:sz w:val="20"/>
          <w:szCs w:val="20"/>
          <w:lang w:val="en-CA" w:eastAsia="fr-CA"/>
        </w:rPr>
        <w:t>ormat of the data that will be returned</w:t>
      </w:r>
      <w:r w:rsidRPr="008967A5">
        <w:rPr>
          <w:rFonts w:asciiTheme="minorHAnsi" w:hAnsiTheme="minorHAnsi" w:cstheme="minorHAnsi"/>
          <w:color w:val="000000"/>
          <w:sz w:val="20"/>
          <w:szCs w:val="20"/>
          <w:lang w:val="en-CA" w:eastAsia="fr-CA"/>
        </w:rPr>
        <w:t xml:space="preserve"> to the Biobank</w:t>
      </w:r>
    </w:p>
    <w:p w14:paraId="2055D982" w14:textId="059D3353" w:rsidR="00830711" w:rsidRPr="008967A5" w:rsidRDefault="00830711" w:rsidP="00A67218">
      <w:pPr>
        <w:numPr>
          <w:ilvl w:val="0"/>
          <w:numId w:val="44"/>
        </w:numPr>
        <w:shd w:val="clear" w:color="auto" w:fill="FFFFFF"/>
        <w:tabs>
          <w:tab w:val="clear" w:pos="1080"/>
        </w:tabs>
        <w:spacing w:after="240"/>
        <w:ind w:left="1135" w:hanging="284"/>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Estimated date</w:t>
      </w:r>
      <w:r w:rsidR="00A35E21" w:rsidRPr="008967A5">
        <w:rPr>
          <w:rFonts w:asciiTheme="minorHAnsi" w:hAnsiTheme="minorHAnsi" w:cstheme="minorHAnsi"/>
          <w:color w:val="000000"/>
          <w:sz w:val="20"/>
          <w:szCs w:val="20"/>
          <w:lang w:val="en-CA" w:eastAsia="fr-CA"/>
        </w:rPr>
        <w:t xml:space="preserve"> </w:t>
      </w:r>
      <w:r w:rsidRPr="008967A5">
        <w:rPr>
          <w:rFonts w:asciiTheme="minorHAnsi" w:hAnsiTheme="minorHAnsi" w:cstheme="minorHAnsi"/>
          <w:color w:val="000000"/>
          <w:sz w:val="20"/>
          <w:szCs w:val="20"/>
          <w:lang w:val="en-CA" w:eastAsia="fr-CA"/>
        </w:rPr>
        <w:t>(</w:t>
      </w:r>
      <w:proofErr w:type="spellStart"/>
      <w:r w:rsidRPr="008967A5">
        <w:rPr>
          <w:rFonts w:asciiTheme="minorHAnsi" w:hAnsiTheme="minorHAnsi" w:cstheme="minorHAnsi"/>
          <w:color w:val="000000"/>
          <w:sz w:val="20"/>
          <w:szCs w:val="20"/>
          <w:lang w:val="en-CA" w:eastAsia="fr-CA"/>
        </w:rPr>
        <w:t>yyyy</w:t>
      </w:r>
      <w:proofErr w:type="spellEnd"/>
      <w:r w:rsidRPr="008967A5">
        <w:rPr>
          <w:rFonts w:asciiTheme="minorHAnsi" w:hAnsiTheme="minorHAnsi" w:cstheme="minorHAnsi"/>
          <w:color w:val="000000"/>
          <w:sz w:val="20"/>
          <w:szCs w:val="20"/>
          <w:lang w:val="en-CA" w:eastAsia="fr-CA"/>
        </w:rPr>
        <w:t>/mm)</w:t>
      </w:r>
    </w:p>
    <w:p w14:paraId="6AB8A5FF" w14:textId="76C2A9A0" w:rsidR="00B36B74" w:rsidRPr="005F1CD4" w:rsidRDefault="005006B3" w:rsidP="00A67218">
      <w:pPr>
        <w:pStyle w:val="ListParagraph"/>
        <w:numPr>
          <w:ilvl w:val="0"/>
          <w:numId w:val="41"/>
        </w:numPr>
        <w:shd w:val="clear" w:color="auto" w:fill="FFFFFF"/>
        <w:tabs>
          <w:tab w:val="left" w:pos="426"/>
        </w:tabs>
        <w:spacing w:after="0"/>
        <w:ind w:left="851"/>
        <w:rPr>
          <w:rFonts w:cstheme="minorHAnsi"/>
          <w:color w:val="000000"/>
          <w:sz w:val="20"/>
          <w:szCs w:val="20"/>
          <w:lang w:eastAsia="fr-CA"/>
        </w:rPr>
      </w:pPr>
      <w:r>
        <w:rPr>
          <w:rFonts w:cstheme="minorHAnsi"/>
          <w:color w:val="000000"/>
          <w:sz w:val="20"/>
          <w:szCs w:val="20"/>
          <w:lang w:eastAsia="fr-CA"/>
        </w:rPr>
        <w:t>For each proposed laboratory:</w:t>
      </w:r>
    </w:p>
    <w:p w14:paraId="1038D141" w14:textId="302C5EDF" w:rsidR="004672B3" w:rsidRDefault="00B36B74" w:rsidP="00313FD2">
      <w:pPr>
        <w:numPr>
          <w:ilvl w:val="0"/>
          <w:numId w:val="45"/>
        </w:numPr>
        <w:shd w:val="clear" w:color="auto" w:fill="FFFFFF"/>
        <w:tabs>
          <w:tab w:val="clear" w:pos="1080"/>
        </w:tabs>
        <w:ind w:left="1134" w:hanging="283"/>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Address where samples will be analysed. Provide justification for laboratory (i.e., experience and expertise of personnel, available facilities, infrastructure and equipment, certifications held by lab</w:t>
      </w:r>
      <w:r w:rsidR="004672B3">
        <w:rPr>
          <w:rFonts w:asciiTheme="minorHAnsi" w:hAnsiTheme="minorHAnsi" w:cstheme="minorHAnsi"/>
          <w:color w:val="000000"/>
          <w:sz w:val="20"/>
          <w:szCs w:val="20"/>
          <w:lang w:val="en-CA" w:eastAsia="fr-CA"/>
        </w:rPr>
        <w:t>).</w:t>
      </w:r>
    </w:p>
    <w:p w14:paraId="48C51B7A" w14:textId="4452E0C8" w:rsidR="00B36B74" w:rsidRPr="005F1CD4" w:rsidRDefault="005A6FDD" w:rsidP="00313FD2">
      <w:pPr>
        <w:numPr>
          <w:ilvl w:val="0"/>
          <w:numId w:val="45"/>
        </w:numPr>
        <w:shd w:val="clear" w:color="auto" w:fill="FFFFFF"/>
        <w:tabs>
          <w:tab w:val="clear" w:pos="1080"/>
        </w:tabs>
        <w:spacing w:after="240"/>
        <w:ind w:left="1135" w:hanging="284"/>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Specify</w:t>
      </w:r>
      <w:r w:rsidR="00FC11C5">
        <w:rPr>
          <w:rFonts w:asciiTheme="minorHAnsi" w:hAnsiTheme="minorHAnsi" w:cstheme="minorHAnsi"/>
          <w:color w:val="000000"/>
          <w:sz w:val="20"/>
          <w:szCs w:val="20"/>
          <w:lang w:val="en-CA" w:eastAsia="fr-CA"/>
        </w:rPr>
        <w:t xml:space="preserve"> the validated lab techniques</w:t>
      </w:r>
      <w:r w:rsidR="00B36B74" w:rsidRPr="005F1CD4">
        <w:rPr>
          <w:rFonts w:asciiTheme="minorHAnsi" w:hAnsiTheme="minorHAnsi" w:cstheme="minorHAnsi"/>
          <w:color w:val="000000"/>
          <w:sz w:val="20"/>
          <w:szCs w:val="20"/>
          <w:lang w:val="en-CA" w:eastAsia="fr-CA"/>
        </w:rPr>
        <w:t xml:space="preserve"> for</w:t>
      </w:r>
      <w:r w:rsidR="00B03E4E">
        <w:rPr>
          <w:rFonts w:asciiTheme="minorHAnsi" w:hAnsiTheme="minorHAnsi" w:cstheme="minorHAnsi"/>
          <w:color w:val="000000"/>
          <w:sz w:val="20"/>
          <w:szCs w:val="20"/>
          <w:lang w:val="en-CA" w:eastAsia="fr-CA"/>
        </w:rPr>
        <w:t xml:space="preserve"> the proposed tests</w:t>
      </w:r>
      <w:r w:rsidR="00FC11C5">
        <w:rPr>
          <w:rFonts w:asciiTheme="minorHAnsi" w:hAnsiTheme="minorHAnsi" w:cstheme="minorHAnsi"/>
          <w:color w:val="000000"/>
          <w:sz w:val="20"/>
          <w:szCs w:val="20"/>
          <w:lang w:val="en-CA" w:eastAsia="fr-CA"/>
        </w:rPr>
        <w:t>:</w:t>
      </w:r>
    </w:p>
    <w:p w14:paraId="4CBBEA1E" w14:textId="77777777" w:rsidR="00C329D6" w:rsidRPr="00A67218" w:rsidRDefault="00C329D6" w:rsidP="00FC11C5">
      <w:pPr>
        <w:numPr>
          <w:ilvl w:val="0"/>
          <w:numId w:val="47"/>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t>Include a list of abbreviations used in the application</w:t>
      </w:r>
    </w:p>
    <w:p w14:paraId="60114FB9" w14:textId="77777777" w:rsidR="00B36B74" w:rsidRPr="00A67218" w:rsidRDefault="00B36B74" w:rsidP="00FC11C5">
      <w:pPr>
        <w:numPr>
          <w:ilvl w:val="0"/>
          <w:numId w:val="47"/>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t>Declare any conflicts of interest</w:t>
      </w:r>
    </w:p>
    <w:p w14:paraId="132C4959" w14:textId="77777777" w:rsidR="00B36B74" w:rsidRPr="00A67218" w:rsidRDefault="00B36B74" w:rsidP="00FC11C5">
      <w:pPr>
        <w:numPr>
          <w:ilvl w:val="0"/>
          <w:numId w:val="47"/>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t xml:space="preserve">How did you find out about the </w:t>
      </w:r>
      <w:r w:rsidR="00AB1902" w:rsidRPr="00A67218">
        <w:rPr>
          <w:rFonts w:asciiTheme="minorHAnsi" w:hAnsiTheme="minorHAnsi" w:cstheme="minorHAnsi"/>
          <w:color w:val="000000"/>
          <w:sz w:val="20"/>
          <w:szCs w:val="20"/>
          <w:lang w:eastAsia="fr-CA"/>
        </w:rPr>
        <w:t>MIREC</w:t>
      </w:r>
      <w:r w:rsidRPr="00A67218">
        <w:rPr>
          <w:rFonts w:asciiTheme="minorHAnsi" w:hAnsiTheme="minorHAnsi" w:cstheme="minorHAnsi"/>
          <w:color w:val="000000"/>
          <w:sz w:val="20"/>
          <w:szCs w:val="20"/>
          <w:lang w:eastAsia="fr-CA"/>
        </w:rPr>
        <w:t xml:space="preserve"> </w:t>
      </w:r>
      <w:r w:rsidR="00AB1902" w:rsidRPr="00A67218">
        <w:rPr>
          <w:rFonts w:asciiTheme="minorHAnsi" w:hAnsiTheme="minorHAnsi" w:cstheme="minorHAnsi"/>
          <w:color w:val="000000"/>
          <w:sz w:val="20"/>
          <w:szCs w:val="20"/>
          <w:lang w:eastAsia="fr-CA"/>
        </w:rPr>
        <w:t>Biobank</w:t>
      </w:r>
      <w:r w:rsidRPr="00A67218">
        <w:rPr>
          <w:rFonts w:asciiTheme="minorHAnsi" w:hAnsiTheme="minorHAnsi" w:cstheme="minorHAnsi"/>
          <w:color w:val="000000"/>
          <w:sz w:val="20"/>
          <w:szCs w:val="20"/>
          <w:lang w:eastAsia="fr-CA"/>
        </w:rPr>
        <w:t>?</w:t>
      </w:r>
    </w:p>
    <w:p w14:paraId="18C2B5E8" w14:textId="683BE477" w:rsidR="009131CB" w:rsidRPr="00A67218" w:rsidRDefault="009131CB" w:rsidP="00FC11C5">
      <w:pPr>
        <w:numPr>
          <w:ilvl w:val="0"/>
          <w:numId w:val="47"/>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t>Acknowledgement of the “Restrictions on use of the MIREC Data and Specimens”</w:t>
      </w:r>
      <w:r w:rsidR="00DB494D" w:rsidRPr="00A67218">
        <w:rPr>
          <w:rFonts w:asciiTheme="minorHAnsi" w:hAnsiTheme="minorHAnsi" w:cstheme="minorHAnsi"/>
          <w:color w:val="000000"/>
          <w:sz w:val="20"/>
          <w:szCs w:val="20"/>
          <w:lang w:eastAsia="fr-CA"/>
        </w:rPr>
        <w:t xml:space="preserve"> (</w:t>
      </w:r>
      <w:proofErr w:type="spellStart"/>
      <w:r w:rsidR="00DB494D" w:rsidRPr="00A67218">
        <w:rPr>
          <w:rFonts w:asciiTheme="minorHAnsi" w:hAnsiTheme="minorHAnsi" w:cstheme="minorHAnsi"/>
          <w:color w:val="000000"/>
          <w:sz w:val="20"/>
          <w:szCs w:val="20"/>
          <w:lang w:eastAsia="fr-CA"/>
        </w:rPr>
        <w:t>cf</w:t>
      </w:r>
      <w:proofErr w:type="spellEnd"/>
      <w:r w:rsidR="00DB494D" w:rsidRPr="00A67218">
        <w:rPr>
          <w:rFonts w:asciiTheme="minorHAnsi" w:hAnsiTheme="minorHAnsi" w:cstheme="minorHAnsi"/>
          <w:color w:val="000000"/>
          <w:sz w:val="20"/>
          <w:szCs w:val="20"/>
          <w:lang w:eastAsia="fr-CA"/>
        </w:rPr>
        <w:t xml:space="preserve"> p. 2)</w:t>
      </w:r>
      <w:r w:rsidRPr="00A67218">
        <w:rPr>
          <w:rFonts w:asciiTheme="minorHAnsi" w:hAnsiTheme="minorHAnsi" w:cstheme="minorHAnsi"/>
          <w:color w:val="000000"/>
          <w:sz w:val="20"/>
          <w:szCs w:val="20"/>
          <w:lang w:eastAsia="fr-CA"/>
        </w:rPr>
        <w:t>:</w:t>
      </w:r>
    </w:p>
    <w:p w14:paraId="2565DE92" w14:textId="7D34E465" w:rsidR="009131CB" w:rsidRPr="00A67218" w:rsidRDefault="009131CB" w:rsidP="00FC11C5">
      <w:pPr>
        <w:numPr>
          <w:ilvl w:val="0"/>
          <w:numId w:val="47"/>
        </w:numPr>
        <w:shd w:val="clear" w:color="auto" w:fill="FFFFFF"/>
        <w:spacing w:after="240"/>
        <w:ind w:left="851" w:hanging="357"/>
        <w:rPr>
          <w:rFonts w:asciiTheme="minorHAnsi" w:hAnsiTheme="minorHAnsi" w:cstheme="minorHAnsi"/>
          <w:color w:val="000000"/>
          <w:sz w:val="20"/>
          <w:szCs w:val="20"/>
          <w:lang w:eastAsia="fr-CA"/>
        </w:rPr>
      </w:pPr>
      <w:r w:rsidRPr="00A67218">
        <w:rPr>
          <w:rFonts w:asciiTheme="minorHAnsi" w:hAnsiTheme="minorHAnsi" w:cstheme="minorHAnsi"/>
          <w:color w:val="000000"/>
          <w:sz w:val="20"/>
          <w:szCs w:val="20"/>
          <w:lang w:eastAsia="fr-CA"/>
        </w:rPr>
        <w:lastRenderedPageBreak/>
        <w:t xml:space="preserve">Check </w:t>
      </w:r>
      <w:r w:rsidR="00AA0E58" w:rsidRPr="00A67218">
        <w:rPr>
          <w:rFonts w:asciiTheme="minorHAnsi" w:hAnsiTheme="minorHAnsi" w:cstheme="minorHAnsi"/>
          <w:color w:val="000000"/>
          <w:sz w:val="20"/>
          <w:szCs w:val="20"/>
          <w:lang w:eastAsia="fr-CA"/>
        </w:rPr>
        <w:t xml:space="preserve">the </w:t>
      </w:r>
      <w:r w:rsidRPr="00A67218">
        <w:rPr>
          <w:rFonts w:asciiTheme="minorHAnsi" w:hAnsiTheme="minorHAnsi" w:cstheme="minorHAnsi"/>
          <w:color w:val="000000"/>
          <w:sz w:val="20"/>
          <w:szCs w:val="20"/>
          <w:lang w:eastAsia="fr-CA"/>
        </w:rPr>
        <w:t xml:space="preserve">box to confirm that the Applicant understands and can comply with the restrictions: Yes </w:t>
      </w:r>
      <w:sdt>
        <w:sdtPr>
          <w:rPr>
            <w:rFonts w:asciiTheme="minorHAnsi" w:hAnsiTheme="minorHAnsi" w:cstheme="minorHAnsi"/>
            <w:color w:val="000000"/>
            <w:sz w:val="20"/>
            <w:szCs w:val="20"/>
            <w:lang w:eastAsia="fr-CA"/>
          </w:rPr>
          <w:id w:val="-1607425476"/>
          <w14:checkbox>
            <w14:checked w14:val="0"/>
            <w14:checkedState w14:val="2612" w14:font="MS Gothic"/>
            <w14:uncheckedState w14:val="2610" w14:font="MS Gothic"/>
          </w14:checkbox>
        </w:sdtPr>
        <w:sdtEndPr/>
        <w:sdtContent>
          <w:r w:rsidRPr="00A67218">
            <w:rPr>
              <w:rFonts w:asciiTheme="minorHAnsi" w:hAnsiTheme="minorHAnsi" w:cstheme="minorHAnsi" w:hint="eastAsia"/>
              <w:color w:val="000000"/>
              <w:sz w:val="20"/>
              <w:szCs w:val="20"/>
              <w:lang w:eastAsia="fr-CA"/>
            </w:rPr>
            <w:t>☐</w:t>
          </w:r>
        </w:sdtContent>
      </w:sdt>
    </w:p>
    <w:p w14:paraId="04B4E9EB" w14:textId="77777777" w:rsidR="00AC786C" w:rsidRPr="00CB6DE1" w:rsidRDefault="00AC786C" w:rsidP="00FC11C5">
      <w:pPr>
        <w:numPr>
          <w:ilvl w:val="0"/>
          <w:numId w:val="47"/>
        </w:numPr>
        <w:shd w:val="clear" w:color="auto" w:fill="FFFFFF"/>
        <w:spacing w:after="480"/>
        <w:ind w:left="851"/>
        <w:rPr>
          <w:rFonts w:asciiTheme="minorHAnsi" w:hAnsiTheme="minorHAnsi" w:cstheme="minorHAnsi"/>
          <w:color w:val="000000"/>
          <w:sz w:val="20"/>
          <w:szCs w:val="20"/>
          <w:lang w:eastAsia="fr-CA"/>
        </w:rPr>
      </w:pPr>
      <w:r w:rsidRPr="00CB6DE1">
        <w:rPr>
          <w:rFonts w:asciiTheme="minorHAnsi" w:hAnsiTheme="minorHAnsi" w:cstheme="minorHAnsi"/>
          <w:color w:val="000000"/>
          <w:sz w:val="20"/>
          <w:szCs w:val="20"/>
          <w:lang w:eastAsia="fr-CA"/>
        </w:rPr>
        <w:t>Date of submission of Full Application to the Biobank Manager:</w:t>
      </w:r>
    </w:p>
    <w:p w14:paraId="54F0789F" w14:textId="4980F134" w:rsidR="007B0C64" w:rsidRDefault="00AA7D04" w:rsidP="002B2BE7">
      <w:pPr>
        <w:pStyle w:val="BodyText"/>
        <w:shd w:val="clear" w:color="auto" w:fill="F2F2F2" w:themeFill="background1" w:themeFillShade="F2"/>
        <w:spacing w:before="240" w:after="0" w:line="360" w:lineRule="auto"/>
        <w:ind w:left="66"/>
        <w:jc w:val="both"/>
        <w:rPr>
          <w:rFonts w:ascii="Calibri" w:hAnsi="Calibri"/>
          <w:b/>
          <w:sz w:val="20"/>
          <w:szCs w:val="20"/>
          <w:lang w:val="en-CA"/>
        </w:rPr>
      </w:pPr>
      <w:r>
        <w:rPr>
          <w:rFonts w:ascii="Calibri" w:hAnsi="Calibri"/>
          <w:b/>
          <w:sz w:val="20"/>
          <w:szCs w:val="20"/>
          <w:lang w:val="en-CA"/>
        </w:rPr>
        <w:t>Checklist of required documents to email to</w:t>
      </w:r>
      <w:r>
        <w:t xml:space="preserve"> </w:t>
      </w:r>
      <w:hyperlink r:id="rId10" w:history="1">
        <w:r w:rsidR="007B0C64" w:rsidRPr="00EC0FDA">
          <w:rPr>
            <w:rStyle w:val="Hyperlink"/>
            <w:rFonts w:ascii="Calibri" w:hAnsi="Calibri"/>
            <w:b/>
            <w:sz w:val="20"/>
            <w:szCs w:val="20"/>
            <w:lang w:val="en-CA"/>
          </w:rPr>
          <w:t>mirec.project@recherche-ste-justine.qc.ca</w:t>
        </w:r>
      </w:hyperlink>
    </w:p>
    <w:p w14:paraId="27699A76" w14:textId="74A77ED0" w:rsidR="007B0C64" w:rsidRDefault="0014333E" w:rsidP="00313FD2">
      <w:pPr>
        <w:pStyle w:val="BodyText"/>
        <w:shd w:val="clear" w:color="auto" w:fill="F2F2F2" w:themeFill="background1" w:themeFillShade="F2"/>
        <w:ind w:left="709"/>
        <w:jc w:val="both"/>
        <w:rPr>
          <w:rFonts w:ascii="Calibri" w:hAnsi="Calibri"/>
          <w:sz w:val="20"/>
          <w:szCs w:val="20"/>
          <w:lang w:val="en-CA"/>
        </w:rPr>
      </w:pPr>
      <w:sdt>
        <w:sdtPr>
          <w:rPr>
            <w:rFonts w:ascii="Calibri" w:hAnsi="Calibri"/>
            <w:sz w:val="20"/>
            <w:szCs w:val="20"/>
            <w:lang w:val="en-CA"/>
          </w:rPr>
          <w:id w:val="-740789259"/>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sz w:val="20"/>
          <w:szCs w:val="20"/>
          <w:lang w:val="en-CA"/>
        </w:rPr>
        <w:t>Completed full</w:t>
      </w:r>
      <w:r w:rsidR="00B5473A" w:rsidRPr="00A75C41">
        <w:rPr>
          <w:rFonts w:ascii="Calibri" w:hAnsi="Calibri"/>
          <w:sz w:val="20"/>
          <w:szCs w:val="20"/>
          <w:lang w:val="en-CA"/>
        </w:rPr>
        <w:t xml:space="preserve"> application</w:t>
      </w:r>
      <w:r w:rsidR="00BD7715" w:rsidRPr="00A75C41">
        <w:rPr>
          <w:rFonts w:ascii="Calibri" w:hAnsi="Calibri"/>
          <w:sz w:val="20"/>
          <w:szCs w:val="20"/>
          <w:lang w:val="en-CA"/>
        </w:rPr>
        <w:t xml:space="preserve"> form </w:t>
      </w:r>
      <w:r w:rsidR="00BD7715" w:rsidRPr="00A75C41">
        <w:rPr>
          <w:rFonts w:ascii="Calibri" w:hAnsi="Calibri"/>
          <w:sz w:val="20"/>
          <w:szCs w:val="20"/>
          <w:u w:val="single"/>
          <w:lang w:val="en-CA"/>
        </w:rPr>
        <w:t>in RTF format</w:t>
      </w:r>
      <w:r w:rsidR="00BD7715" w:rsidRPr="00A75C41">
        <w:rPr>
          <w:rFonts w:ascii="Calibri" w:hAnsi="Calibri"/>
          <w:sz w:val="20"/>
          <w:szCs w:val="20"/>
          <w:lang w:val="en-CA"/>
        </w:rPr>
        <w:t xml:space="preserve"> </w:t>
      </w:r>
    </w:p>
    <w:p w14:paraId="66735011" w14:textId="42801D70" w:rsidR="007B0C64" w:rsidRPr="00A75C41" w:rsidRDefault="0014333E" w:rsidP="00313FD2">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182022515"/>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Revised preliminary application, if applicable, </w:t>
      </w:r>
      <w:r w:rsidR="007B0C64" w:rsidRPr="007B0C64">
        <w:rPr>
          <w:rFonts w:ascii="Calibri" w:hAnsi="Calibri"/>
          <w:sz w:val="20"/>
          <w:szCs w:val="20"/>
          <w:u w:val="single"/>
          <w:lang w:val="en-CA"/>
        </w:rPr>
        <w:t>in RTF format</w:t>
      </w:r>
    </w:p>
    <w:p w14:paraId="065C9B7D" w14:textId="4727CBCA" w:rsidR="005E2843" w:rsidRPr="00A75C41" w:rsidRDefault="0014333E" w:rsidP="00313FD2">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336434019"/>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proofErr w:type="gramStart"/>
      <w:r w:rsidR="007B0C64" w:rsidRPr="00A75C41">
        <w:rPr>
          <w:rFonts w:ascii="Calibri" w:hAnsi="Calibri"/>
          <w:sz w:val="20"/>
          <w:szCs w:val="20"/>
          <w:lang w:val="en-CA"/>
        </w:rPr>
        <w:t xml:space="preserve">Scanned copy </w:t>
      </w:r>
      <w:r w:rsidR="00F775A9" w:rsidRPr="00A75C41">
        <w:rPr>
          <w:rFonts w:ascii="Calibri" w:hAnsi="Calibri"/>
          <w:sz w:val="20"/>
          <w:szCs w:val="20"/>
          <w:lang w:val="en-CA"/>
        </w:rPr>
        <w:t xml:space="preserve">of the </w:t>
      </w:r>
      <w:r w:rsidR="00BD7715" w:rsidRPr="00A75C41">
        <w:rPr>
          <w:rFonts w:ascii="Calibri" w:hAnsi="Calibri"/>
          <w:sz w:val="20"/>
          <w:szCs w:val="20"/>
          <w:lang w:val="en-CA"/>
        </w:rPr>
        <w:t>signature page.</w:t>
      </w:r>
      <w:proofErr w:type="gramEnd"/>
    </w:p>
    <w:p w14:paraId="29C5C2C2" w14:textId="45894E56" w:rsidR="00F775A9" w:rsidRPr="00A75C41" w:rsidRDefault="0014333E" w:rsidP="00313FD2">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942297676"/>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bCs w:val="0"/>
          <w:sz w:val="20"/>
          <w:szCs w:val="20"/>
          <w:lang w:val="en-CA"/>
        </w:rPr>
        <w:t>Up-to-date condensed CV of the Applicant</w:t>
      </w:r>
      <w:r w:rsidR="00993F44">
        <w:rPr>
          <w:rFonts w:ascii="Calibri" w:hAnsi="Calibri"/>
          <w:sz w:val="20"/>
          <w:szCs w:val="20"/>
          <w:lang w:val="en-CA"/>
        </w:rPr>
        <w:t>, Applicant 2</w:t>
      </w:r>
      <w:r w:rsidR="00FE6E16" w:rsidRPr="00A75C41">
        <w:rPr>
          <w:rFonts w:ascii="Calibri" w:hAnsi="Calibri"/>
          <w:sz w:val="20"/>
          <w:szCs w:val="20"/>
          <w:lang w:val="en-CA"/>
        </w:rPr>
        <w:t xml:space="preserve"> and all </w:t>
      </w:r>
      <w:r w:rsidR="00384C10">
        <w:rPr>
          <w:rFonts w:ascii="Calibri" w:hAnsi="Calibri"/>
          <w:sz w:val="20"/>
          <w:szCs w:val="20"/>
          <w:lang w:val="en-CA"/>
        </w:rPr>
        <w:t>T</w:t>
      </w:r>
      <w:r w:rsidR="00FE6E16" w:rsidRPr="00A75C41">
        <w:rPr>
          <w:rFonts w:ascii="Calibri" w:hAnsi="Calibri"/>
          <w:sz w:val="20"/>
          <w:szCs w:val="20"/>
          <w:lang w:val="en-CA"/>
        </w:rPr>
        <w:t xml:space="preserve">eam </w:t>
      </w:r>
      <w:r w:rsidR="00384C10">
        <w:rPr>
          <w:rFonts w:ascii="Calibri" w:hAnsi="Calibri"/>
          <w:sz w:val="20"/>
          <w:szCs w:val="20"/>
          <w:lang w:val="en-CA"/>
        </w:rPr>
        <w:t>M</w:t>
      </w:r>
      <w:r w:rsidR="00FE6E16" w:rsidRPr="00A75C41">
        <w:rPr>
          <w:rFonts w:ascii="Calibri" w:hAnsi="Calibri"/>
          <w:sz w:val="20"/>
          <w:szCs w:val="20"/>
          <w:lang w:val="en-CA"/>
        </w:rPr>
        <w:t xml:space="preserve">embers, with publications and research funded from the </w:t>
      </w:r>
      <w:r w:rsidR="00FE6E16" w:rsidRPr="00A75C41">
        <w:rPr>
          <w:rFonts w:ascii="Calibri" w:hAnsi="Calibri"/>
          <w:sz w:val="20"/>
          <w:szCs w:val="20"/>
          <w:u w:val="single"/>
          <w:lang w:val="en-CA"/>
        </w:rPr>
        <w:t>past five years only</w:t>
      </w:r>
      <w:r w:rsidR="00104F1D" w:rsidRPr="00A75C41">
        <w:rPr>
          <w:rFonts w:ascii="Calibri" w:hAnsi="Calibri"/>
          <w:sz w:val="20"/>
          <w:szCs w:val="20"/>
          <w:lang w:val="en-CA"/>
        </w:rPr>
        <w:t>.</w:t>
      </w:r>
    </w:p>
    <w:p w14:paraId="22CD56BC" w14:textId="4F39BF07" w:rsidR="000405D0" w:rsidRPr="00A75C41" w:rsidRDefault="0014333E" w:rsidP="00313FD2">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1008367084"/>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cs="Arial"/>
          <w:sz w:val="20"/>
          <w:szCs w:val="20"/>
          <w:lang w:val="en-CA"/>
        </w:rPr>
        <w:t>C</w:t>
      </w:r>
      <w:r w:rsidR="000405D0" w:rsidRPr="00A75C41">
        <w:rPr>
          <w:rFonts w:ascii="Calibri" w:hAnsi="Calibri" w:cs="Arial"/>
          <w:sz w:val="20"/>
          <w:szCs w:val="20"/>
          <w:lang w:val="en-CA"/>
        </w:rPr>
        <w:t xml:space="preserve">ompleted </w:t>
      </w:r>
      <w:r w:rsidR="00467F0B" w:rsidRPr="00A75C41">
        <w:rPr>
          <w:rFonts w:ascii="Calibri" w:hAnsi="Calibri" w:cs="Arial"/>
          <w:i/>
          <w:sz w:val="20"/>
          <w:szCs w:val="20"/>
          <w:lang w:val="en-CA"/>
        </w:rPr>
        <w:t>SPECIMEN SELECTION TOOL</w:t>
      </w:r>
      <w:r w:rsidR="00F36069" w:rsidRPr="00A75C41">
        <w:rPr>
          <w:rFonts w:ascii="Calibri" w:hAnsi="Calibri" w:cs="Arial"/>
          <w:i/>
          <w:sz w:val="20"/>
          <w:szCs w:val="20"/>
          <w:lang w:val="en-CA"/>
        </w:rPr>
        <w:t xml:space="preserve"> (track change version)</w:t>
      </w:r>
      <w:r w:rsidR="007B0C64">
        <w:rPr>
          <w:rFonts w:ascii="Calibri" w:hAnsi="Calibri" w:cs="Arial"/>
          <w:i/>
          <w:sz w:val="20"/>
          <w:szCs w:val="20"/>
          <w:lang w:val="en-CA"/>
        </w:rPr>
        <w:t>, if applicable.</w:t>
      </w:r>
    </w:p>
    <w:p w14:paraId="18C68C46" w14:textId="5A633B35" w:rsidR="007B0C64" w:rsidRPr="007B0C64" w:rsidRDefault="0014333E" w:rsidP="00313FD2">
      <w:pPr>
        <w:pStyle w:val="BodyText"/>
        <w:shd w:val="clear" w:color="auto" w:fill="F2F2F2" w:themeFill="background1" w:themeFillShade="F2"/>
        <w:spacing w:before="120"/>
        <w:ind w:left="709"/>
        <w:jc w:val="both"/>
        <w:rPr>
          <w:rFonts w:ascii="Calibri" w:hAnsi="Calibri"/>
          <w:i/>
          <w:sz w:val="20"/>
          <w:szCs w:val="20"/>
          <w:lang w:val="en-CA"/>
        </w:rPr>
      </w:pPr>
      <w:sdt>
        <w:sdtPr>
          <w:rPr>
            <w:rFonts w:ascii="Calibri" w:hAnsi="Calibri"/>
            <w:sz w:val="20"/>
            <w:szCs w:val="20"/>
            <w:lang w:val="en-CA"/>
          </w:rPr>
          <w:id w:val="-1351331622"/>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proofErr w:type="gramStart"/>
      <w:r w:rsidR="007B0C64" w:rsidRPr="00A75C41">
        <w:rPr>
          <w:rFonts w:ascii="Calibri" w:hAnsi="Calibri"/>
          <w:sz w:val="20"/>
          <w:szCs w:val="20"/>
          <w:lang w:val="en-CA"/>
        </w:rPr>
        <w:t>Completed</w:t>
      </w:r>
      <w:r w:rsidR="000405D0" w:rsidRPr="00A75C41">
        <w:rPr>
          <w:rFonts w:ascii="Calibri" w:hAnsi="Calibri"/>
          <w:sz w:val="20"/>
          <w:szCs w:val="20"/>
          <w:lang w:val="en-CA"/>
        </w:rPr>
        <w:t xml:space="preserve"> </w:t>
      </w:r>
      <w:r w:rsidR="00467F0B" w:rsidRPr="00A75C41">
        <w:rPr>
          <w:rFonts w:ascii="Calibri" w:hAnsi="Calibri"/>
          <w:i/>
          <w:sz w:val="20"/>
          <w:szCs w:val="20"/>
          <w:lang w:val="en-CA"/>
        </w:rPr>
        <w:t>DATA SELECTION TOOL</w:t>
      </w:r>
      <w:r w:rsidR="00F36069" w:rsidRPr="00A75C41">
        <w:rPr>
          <w:rFonts w:ascii="Calibri" w:hAnsi="Calibri" w:cs="Arial"/>
          <w:i/>
          <w:sz w:val="20"/>
          <w:szCs w:val="20"/>
          <w:lang w:val="en-CA"/>
        </w:rPr>
        <w:t xml:space="preserve"> (track change version)</w:t>
      </w:r>
      <w:r w:rsidR="007B0C64" w:rsidRPr="007B0C64">
        <w:rPr>
          <w:rFonts w:ascii="Calibri" w:hAnsi="Calibri"/>
          <w:i/>
          <w:sz w:val="20"/>
          <w:szCs w:val="20"/>
          <w:lang w:val="en-CA"/>
        </w:rPr>
        <w:t>.</w:t>
      </w:r>
      <w:proofErr w:type="gramEnd"/>
    </w:p>
    <w:p w14:paraId="3F8B9D79" w14:textId="56949D9E" w:rsidR="007B0C64" w:rsidRPr="00A75C41" w:rsidRDefault="0014333E" w:rsidP="00313FD2">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1222481150"/>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bCs w:val="0"/>
          <w:sz w:val="20"/>
          <w:szCs w:val="20"/>
          <w:lang w:val="en-CA"/>
        </w:rPr>
        <w:t>P</w:t>
      </w:r>
      <w:r w:rsidR="00467F0B" w:rsidRPr="00A75C41">
        <w:rPr>
          <w:rFonts w:ascii="Calibri" w:hAnsi="Calibri"/>
          <w:bCs w:val="0"/>
          <w:sz w:val="20"/>
          <w:szCs w:val="20"/>
          <w:lang w:val="en-CA"/>
        </w:rPr>
        <w:t xml:space="preserve">eer </w:t>
      </w:r>
      <w:r w:rsidR="00F36069" w:rsidRPr="00A75C41">
        <w:rPr>
          <w:rFonts w:ascii="Calibri" w:hAnsi="Calibri"/>
          <w:bCs w:val="0"/>
          <w:sz w:val="20"/>
          <w:szCs w:val="20"/>
          <w:lang w:val="en-CA"/>
        </w:rPr>
        <w:t>reviewers</w:t>
      </w:r>
      <w:r w:rsidR="004545D8" w:rsidRPr="00A75C41">
        <w:rPr>
          <w:rFonts w:ascii="Calibri" w:hAnsi="Calibri"/>
          <w:bCs w:val="0"/>
          <w:sz w:val="20"/>
          <w:szCs w:val="20"/>
          <w:lang w:val="en-CA"/>
        </w:rPr>
        <w:t>’</w:t>
      </w:r>
      <w:r w:rsidR="00F36069" w:rsidRPr="00A75C41">
        <w:rPr>
          <w:rFonts w:ascii="Calibri" w:hAnsi="Calibri"/>
          <w:bCs w:val="0"/>
          <w:sz w:val="20"/>
          <w:szCs w:val="20"/>
          <w:lang w:val="en-CA"/>
        </w:rPr>
        <w:t xml:space="preserve"> comments, if available.</w:t>
      </w:r>
    </w:p>
    <w:p w14:paraId="6EE15901" w14:textId="35EA0F4E" w:rsidR="00F36069" w:rsidRDefault="0014333E" w:rsidP="00313FD2">
      <w:pPr>
        <w:pStyle w:val="BodyText"/>
        <w:shd w:val="clear" w:color="auto" w:fill="F2F2F2" w:themeFill="background1" w:themeFillShade="F2"/>
        <w:spacing w:before="120"/>
        <w:ind w:left="709"/>
        <w:jc w:val="both"/>
        <w:rPr>
          <w:rFonts w:ascii="Calibri" w:hAnsi="Calibri"/>
          <w:sz w:val="20"/>
          <w:szCs w:val="20"/>
          <w:lang w:val="en-CA"/>
        </w:rPr>
      </w:pPr>
      <w:sdt>
        <w:sdtPr>
          <w:rPr>
            <w:rFonts w:ascii="Calibri" w:hAnsi="Calibri"/>
            <w:sz w:val="20"/>
            <w:szCs w:val="20"/>
            <w:lang w:val="en-CA"/>
          </w:rPr>
          <w:id w:val="-1710951110"/>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proofErr w:type="gramStart"/>
      <w:r w:rsidR="007B0C64" w:rsidRPr="00A75C41">
        <w:rPr>
          <w:rFonts w:ascii="Calibri" w:hAnsi="Calibri"/>
          <w:sz w:val="20"/>
          <w:szCs w:val="20"/>
          <w:lang w:val="en-CA"/>
        </w:rPr>
        <w:t>F</w:t>
      </w:r>
      <w:r w:rsidR="00F36069" w:rsidRPr="00A75C41">
        <w:rPr>
          <w:rFonts w:ascii="Calibri" w:hAnsi="Calibri"/>
          <w:sz w:val="20"/>
          <w:szCs w:val="20"/>
          <w:lang w:val="en-CA"/>
        </w:rPr>
        <w:t>unding approval</w:t>
      </w:r>
      <w:r w:rsidR="00AB3155">
        <w:rPr>
          <w:rFonts w:ascii="Calibri" w:hAnsi="Calibri"/>
          <w:sz w:val="20"/>
          <w:szCs w:val="20"/>
          <w:lang w:val="en-CA"/>
        </w:rPr>
        <w:t>(s)</w:t>
      </w:r>
      <w:r w:rsidR="004545D8" w:rsidRPr="00A75C41">
        <w:rPr>
          <w:rFonts w:ascii="Calibri" w:hAnsi="Calibri"/>
          <w:sz w:val="20"/>
          <w:szCs w:val="20"/>
          <w:lang w:val="en-CA"/>
        </w:rPr>
        <w:t>.</w:t>
      </w:r>
      <w:proofErr w:type="gramEnd"/>
    </w:p>
    <w:p w14:paraId="0445A8CF" w14:textId="77777777" w:rsidR="006049FE" w:rsidRDefault="006049FE" w:rsidP="00A75C41">
      <w:pPr>
        <w:pStyle w:val="BodyText"/>
        <w:shd w:val="clear" w:color="auto" w:fill="F2F2F2" w:themeFill="background1" w:themeFillShade="F2"/>
        <w:spacing w:before="120"/>
        <w:ind w:left="66"/>
        <w:jc w:val="both"/>
        <w:rPr>
          <w:rFonts w:ascii="Calibri" w:hAnsi="Calibri"/>
          <w:sz w:val="20"/>
          <w:szCs w:val="20"/>
          <w:lang w:val="en-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049FE" w:rsidRPr="00EB60E1" w14:paraId="09BF8367" w14:textId="77777777" w:rsidTr="00CB6DE1">
        <w:trPr>
          <w:trHeight w:val="449"/>
        </w:trPr>
        <w:tc>
          <w:tcPr>
            <w:tcW w:w="10773" w:type="dxa"/>
            <w:shd w:val="clear" w:color="auto" w:fill="FBD4B4" w:themeFill="accent6" w:themeFillTint="66"/>
          </w:tcPr>
          <w:p w14:paraId="2080D6DC" w14:textId="77777777" w:rsidR="006049FE" w:rsidRPr="00EB60E1" w:rsidRDefault="006049FE" w:rsidP="00CB6DE1">
            <w:pPr>
              <w:spacing w:before="120" w:after="40"/>
              <w:jc w:val="left"/>
              <w:rPr>
                <w:rFonts w:ascii="Arial Narrow" w:hAnsi="Arial Narrow"/>
                <w:b/>
                <w:bCs/>
                <w:lang w:val="en-CA"/>
              </w:rPr>
            </w:pPr>
            <w:r>
              <w:rPr>
                <w:rFonts w:ascii="Arial Narrow" w:hAnsi="Arial Narrow"/>
                <w:b/>
                <w:bCs/>
                <w:lang w:val="en-CA"/>
              </w:rPr>
              <w:t xml:space="preserve">To be filled out by the Biobank Manager </w:t>
            </w:r>
          </w:p>
        </w:tc>
      </w:tr>
      <w:tr w:rsidR="006049FE" w:rsidRPr="00837E29" w14:paraId="04C55204" w14:textId="77777777" w:rsidTr="004D68B8">
        <w:trPr>
          <w:trHeight w:val="937"/>
        </w:trPr>
        <w:tc>
          <w:tcPr>
            <w:tcW w:w="10773" w:type="dxa"/>
          </w:tcPr>
          <w:p w14:paraId="687A2405" w14:textId="6527056E" w:rsidR="006049FE" w:rsidRPr="008408E9" w:rsidRDefault="006049FE" w:rsidP="00CB6DE1">
            <w:pPr>
              <w:spacing w:before="120" w:after="120" w:line="276" w:lineRule="auto"/>
              <w:jc w:val="left"/>
              <w:rPr>
                <w:rFonts w:ascii="Calibri" w:hAnsi="Calibri"/>
                <w:b/>
                <w:sz w:val="20"/>
                <w:szCs w:val="20"/>
              </w:rPr>
            </w:pPr>
            <w:r>
              <w:rPr>
                <w:rFonts w:ascii="Calibri" w:hAnsi="Calibri"/>
                <w:b/>
                <w:sz w:val="20"/>
                <w:szCs w:val="20"/>
              </w:rPr>
              <w:t xml:space="preserve">Full Application </w:t>
            </w:r>
            <w:r w:rsidRPr="00A67218">
              <w:rPr>
                <w:rFonts w:ascii="Calibri" w:hAnsi="Calibri"/>
                <w:b/>
                <w:sz w:val="20"/>
                <w:szCs w:val="20"/>
                <w:u w:val="single"/>
              </w:rPr>
              <w:t>approved</w:t>
            </w:r>
            <w:r>
              <w:rPr>
                <w:rFonts w:ascii="Calibri" w:hAnsi="Calibri"/>
                <w:b/>
                <w:sz w:val="20"/>
                <w:szCs w:val="20"/>
              </w:rPr>
              <w:t xml:space="preserve"> by MBMC</w:t>
            </w:r>
            <w:r w:rsidRPr="008408E9">
              <w:rPr>
                <w:rFonts w:ascii="Calibri" w:hAnsi="Calibri"/>
                <w:b/>
                <w:sz w:val="20"/>
                <w:szCs w:val="20"/>
              </w:rPr>
              <w:t xml:space="preserve">:  </w:t>
            </w:r>
            <w:r w:rsidRPr="008408E9">
              <w:rPr>
                <w:rFonts w:ascii="Calibri" w:eastAsia="MS Gothic" w:hAnsi="Calibri" w:cs="MS Gothic" w:hint="eastAsia"/>
                <w:b/>
                <w:sz w:val="20"/>
                <w:szCs w:val="20"/>
              </w:rPr>
              <w:t>☐</w:t>
            </w:r>
            <w:r w:rsidR="004D68B8">
              <w:rPr>
                <w:rFonts w:ascii="Calibri" w:eastAsia="MS Gothic" w:hAnsi="Calibri" w:cs="MS Gothic"/>
                <w:b/>
                <w:sz w:val="20"/>
                <w:szCs w:val="20"/>
              </w:rPr>
              <w:tab/>
            </w:r>
            <w:r w:rsidR="004D68B8">
              <w:rPr>
                <w:rFonts w:ascii="Calibri" w:eastAsia="MS Gothic" w:hAnsi="Calibri" w:cs="MS Gothic"/>
                <w:b/>
                <w:sz w:val="20"/>
                <w:szCs w:val="20"/>
              </w:rPr>
              <w:tab/>
            </w:r>
            <w:r>
              <w:rPr>
                <w:rFonts w:ascii="Calibri" w:hAnsi="Calibri"/>
                <w:b/>
                <w:sz w:val="20"/>
                <w:szCs w:val="20"/>
              </w:rPr>
              <w:t xml:space="preserve">Full Application </w:t>
            </w:r>
            <w:r w:rsidRPr="00A67218">
              <w:rPr>
                <w:rFonts w:ascii="Calibri" w:hAnsi="Calibri"/>
                <w:b/>
                <w:sz w:val="20"/>
                <w:szCs w:val="20"/>
                <w:u w:val="single"/>
              </w:rPr>
              <w:t>rejected</w:t>
            </w:r>
            <w:r>
              <w:rPr>
                <w:rFonts w:ascii="Calibri" w:hAnsi="Calibri"/>
                <w:b/>
                <w:sz w:val="20"/>
                <w:szCs w:val="20"/>
              </w:rPr>
              <w:t xml:space="preserve"> by MBMC</w:t>
            </w:r>
            <w:r w:rsidRPr="008408E9">
              <w:rPr>
                <w:rFonts w:ascii="Calibri" w:hAnsi="Calibri"/>
                <w:b/>
                <w:sz w:val="20"/>
                <w:szCs w:val="20"/>
              </w:rPr>
              <w:t xml:space="preserve">:  </w:t>
            </w:r>
            <w:r w:rsidRPr="008408E9">
              <w:rPr>
                <w:rFonts w:ascii="Calibri" w:eastAsia="MS Gothic" w:hAnsi="Calibri" w:cs="MS Gothic" w:hint="eastAsia"/>
                <w:b/>
                <w:sz w:val="20"/>
                <w:szCs w:val="20"/>
              </w:rPr>
              <w:t>☐</w:t>
            </w:r>
          </w:p>
          <w:p w14:paraId="30C4B0F4" w14:textId="77777777" w:rsidR="006049FE" w:rsidRPr="00DD4953" w:rsidRDefault="006049FE" w:rsidP="00CB6DE1">
            <w:pPr>
              <w:tabs>
                <w:tab w:val="left" w:pos="317"/>
                <w:tab w:val="left" w:pos="4853"/>
                <w:tab w:val="left" w:pos="7830"/>
              </w:tabs>
              <w:spacing w:before="40" w:after="40" w:line="276" w:lineRule="auto"/>
              <w:jc w:val="left"/>
              <w:rPr>
                <w:rFonts w:ascii="Calibri" w:hAnsi="Calibri"/>
                <w:b/>
                <w:sz w:val="20"/>
                <w:szCs w:val="20"/>
                <w:lang w:val="en-CA"/>
              </w:rPr>
            </w:pPr>
            <w:r w:rsidRPr="00837E29">
              <w:rPr>
                <w:rFonts w:ascii="Calibri" w:hAnsi="Calibri"/>
                <w:b/>
                <w:sz w:val="20"/>
                <w:szCs w:val="20"/>
                <w:lang w:val="en-CA"/>
              </w:rPr>
              <w:t>Date</w:t>
            </w:r>
            <w:r>
              <w:rPr>
                <w:rFonts w:ascii="Calibri" w:hAnsi="Calibri"/>
                <w:b/>
                <w:sz w:val="20"/>
                <w:szCs w:val="20"/>
                <w:lang w:val="en-CA"/>
              </w:rPr>
              <w:t xml:space="preserve"> of decision:</w:t>
            </w:r>
          </w:p>
        </w:tc>
      </w:tr>
    </w:tbl>
    <w:p w14:paraId="6BB19E52" w14:textId="702DD08E" w:rsidR="004A12D1" w:rsidRDefault="004A12D1">
      <w:pPr>
        <w:jc w:val="left"/>
        <w:rPr>
          <w:rFonts w:asciiTheme="minorHAnsi" w:hAnsiTheme="minorHAnsi" w:cstheme="minorHAnsi"/>
          <w:b/>
          <w:color w:val="000000"/>
          <w:sz w:val="28"/>
          <w:szCs w:val="28"/>
          <w:u w:val="single"/>
          <w:lang w:val="en-CA" w:eastAsia="fr-CA"/>
        </w:rPr>
      </w:pPr>
    </w:p>
    <w:p w14:paraId="452433E0" w14:textId="77777777" w:rsidR="004D68B8" w:rsidRDefault="004D68B8">
      <w:pPr>
        <w:jc w:val="left"/>
        <w:rPr>
          <w:rFonts w:asciiTheme="minorHAnsi" w:hAnsiTheme="minorHAnsi" w:cstheme="minorHAnsi"/>
          <w:b/>
          <w:color w:val="000000"/>
          <w:sz w:val="28"/>
          <w:szCs w:val="28"/>
          <w:u w:val="single"/>
          <w:lang w:val="en-CA" w:eastAsia="fr-CA"/>
        </w:rPr>
      </w:pPr>
      <w:r>
        <w:rPr>
          <w:rFonts w:asciiTheme="minorHAnsi" w:hAnsiTheme="minorHAnsi" w:cstheme="minorHAnsi"/>
          <w:b/>
          <w:color w:val="000000"/>
          <w:sz w:val="28"/>
          <w:szCs w:val="28"/>
          <w:u w:val="single"/>
          <w:lang w:val="en-CA" w:eastAsia="fr-CA"/>
        </w:rPr>
        <w:br w:type="page"/>
      </w:r>
    </w:p>
    <w:p w14:paraId="38870F9F" w14:textId="25082946" w:rsidR="00B0540A" w:rsidRPr="004E55F6" w:rsidRDefault="00B0540A" w:rsidP="00561BDD">
      <w:pPr>
        <w:jc w:val="left"/>
        <w:rPr>
          <w:rFonts w:asciiTheme="minorHAnsi" w:hAnsiTheme="minorHAnsi" w:cstheme="minorHAnsi"/>
          <w:b/>
          <w:color w:val="000000"/>
          <w:sz w:val="28"/>
          <w:szCs w:val="28"/>
          <w:u w:val="single"/>
          <w:lang w:val="en-CA" w:eastAsia="fr-CA"/>
        </w:rPr>
      </w:pPr>
      <w:r w:rsidRPr="004E55F6">
        <w:rPr>
          <w:rFonts w:asciiTheme="minorHAnsi" w:hAnsiTheme="minorHAnsi" w:cstheme="minorHAnsi"/>
          <w:b/>
          <w:color w:val="000000"/>
          <w:sz w:val="28"/>
          <w:szCs w:val="28"/>
          <w:u w:val="single"/>
          <w:lang w:val="en-CA" w:eastAsia="fr-CA"/>
        </w:rPr>
        <w:lastRenderedPageBreak/>
        <w:t>SIGNATURE PAGE FOR FULL APPLICATION TO THE MIREC BIOBANK</w:t>
      </w:r>
    </w:p>
    <w:p w14:paraId="340294F6" w14:textId="77777777" w:rsidR="002815F3" w:rsidRDefault="002815F3" w:rsidP="002815F3">
      <w:pPr>
        <w:pStyle w:val="Header"/>
        <w:rPr>
          <w:rFonts w:ascii="Calibri" w:hAnsi="Calibri"/>
          <w:b/>
          <w:u w:val="single"/>
          <w:lang w:val="en-CA"/>
        </w:rPr>
      </w:pPr>
    </w:p>
    <w:p w14:paraId="306F16B6" w14:textId="1639AD6B" w:rsidR="00374101" w:rsidRPr="005251B0" w:rsidRDefault="00993F44" w:rsidP="00625F14">
      <w:pPr>
        <w:pStyle w:val="Header"/>
        <w:spacing w:after="120"/>
        <w:rPr>
          <w:rFonts w:ascii="Calibri" w:hAnsi="Calibri"/>
          <w:b/>
          <w:u w:val="single"/>
          <w:lang w:val="en-CA"/>
        </w:rPr>
      </w:pPr>
      <w:r>
        <w:rPr>
          <w:rFonts w:ascii="Calibri" w:hAnsi="Calibri"/>
          <w:b/>
          <w:u w:val="single"/>
          <w:lang w:val="en-CA"/>
        </w:rPr>
        <w:t>Applicant</w:t>
      </w:r>
    </w:p>
    <w:p w14:paraId="30C716B0" w14:textId="77777777" w:rsidR="00B5473A" w:rsidRPr="005F1CD4" w:rsidRDefault="00737B13" w:rsidP="00625F14">
      <w:pPr>
        <w:pStyle w:val="BodyText"/>
        <w:spacing w:after="0"/>
        <w:jc w:val="both"/>
        <w:rPr>
          <w:rFonts w:ascii="Calibri" w:hAnsi="Calibri"/>
          <w:b/>
          <w:sz w:val="20"/>
          <w:szCs w:val="20"/>
          <w:lang w:val="en-CA"/>
        </w:rPr>
      </w:pPr>
      <w:r w:rsidRPr="005F1CD4">
        <w:rPr>
          <w:rFonts w:ascii="Calibri" w:hAnsi="Calibri"/>
          <w:b/>
          <w:sz w:val="20"/>
          <w:szCs w:val="20"/>
          <w:lang w:val="en-CA"/>
        </w:rPr>
        <w:t xml:space="preserve">By signing below, </w:t>
      </w:r>
      <w:r w:rsidR="00374101" w:rsidRPr="005F1CD4">
        <w:rPr>
          <w:rFonts w:ascii="Calibri" w:hAnsi="Calibri"/>
          <w:b/>
          <w:sz w:val="20"/>
          <w:szCs w:val="20"/>
          <w:lang w:val="en-CA"/>
        </w:rPr>
        <w:t xml:space="preserve">I declare that all information provided in this application is complete and </w:t>
      </w:r>
      <w:r w:rsidR="00292DFC" w:rsidRPr="005F1CD4">
        <w:rPr>
          <w:rFonts w:ascii="Calibri" w:hAnsi="Calibri"/>
          <w:b/>
          <w:sz w:val="20"/>
          <w:szCs w:val="20"/>
          <w:lang w:val="en-CA"/>
        </w:rPr>
        <w:t>correct</w:t>
      </w:r>
      <w:r w:rsidR="00B5473A" w:rsidRPr="005F1CD4">
        <w:rPr>
          <w:rFonts w:ascii="Calibri" w:hAnsi="Calibri"/>
          <w:b/>
          <w:sz w:val="20"/>
          <w:szCs w:val="20"/>
          <w:lang w:val="en-CA"/>
        </w:rPr>
        <w:t>.</w:t>
      </w:r>
    </w:p>
    <w:p w14:paraId="60BE3E38" w14:textId="77777777" w:rsidR="008A7424" w:rsidRPr="005F1CD4" w:rsidRDefault="00374101" w:rsidP="00F3275B">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00737B13" w:rsidRPr="005F1CD4">
        <w:rPr>
          <w:rFonts w:ascii="Calibri" w:hAnsi="Calibri"/>
          <w:b/>
          <w:sz w:val="20"/>
          <w:szCs w:val="20"/>
          <w:u w:val="single"/>
          <w:lang w:val="en-CA"/>
        </w:rPr>
        <w:tab/>
      </w:r>
      <w:r w:rsidR="00737B13" w:rsidRPr="005F1CD4">
        <w:rPr>
          <w:rFonts w:ascii="Calibri" w:hAnsi="Calibri"/>
          <w:b/>
          <w:sz w:val="20"/>
          <w:szCs w:val="20"/>
          <w:u w:val="single"/>
          <w:lang w:val="en-CA"/>
        </w:rPr>
        <w:tab/>
      </w:r>
      <w:r w:rsidR="00737B13" w:rsidRPr="005F1CD4">
        <w:rPr>
          <w:rFonts w:ascii="Calibri" w:hAnsi="Calibri"/>
          <w:b/>
          <w:sz w:val="20"/>
          <w:szCs w:val="20"/>
          <w:lang w:val="en-CA"/>
        </w:rPr>
        <w:tab/>
      </w:r>
      <w:r w:rsidRPr="005F1CD4">
        <w:rPr>
          <w:rFonts w:ascii="Calibri" w:hAnsi="Calibri"/>
          <w:b/>
          <w:sz w:val="20"/>
          <w:szCs w:val="20"/>
          <w:lang w:val="en-CA"/>
        </w:rPr>
        <w:t>____________</w:t>
      </w:r>
      <w:r w:rsidR="00BD7715" w:rsidRPr="005F1CD4">
        <w:rPr>
          <w:rFonts w:ascii="Calibri" w:hAnsi="Calibri"/>
          <w:b/>
          <w:sz w:val="20"/>
          <w:szCs w:val="20"/>
          <w:lang w:val="en-CA"/>
        </w:rPr>
        <w:t>_______</w:t>
      </w:r>
      <w:r w:rsidRPr="005F1CD4">
        <w:rPr>
          <w:rFonts w:ascii="Calibri" w:hAnsi="Calibri"/>
          <w:b/>
          <w:sz w:val="20"/>
          <w:szCs w:val="20"/>
          <w:lang w:val="en-CA"/>
        </w:rPr>
        <w:t>__________</w:t>
      </w:r>
      <w:r w:rsidRPr="005F1CD4">
        <w:rPr>
          <w:rFonts w:ascii="Calibri" w:hAnsi="Calibri"/>
          <w:b/>
          <w:sz w:val="20"/>
          <w:szCs w:val="20"/>
          <w:lang w:val="en-CA"/>
        </w:rPr>
        <w:tab/>
        <w:t>_______________</w:t>
      </w:r>
    </w:p>
    <w:p w14:paraId="7D65D3D7" w14:textId="3DBEAADA" w:rsidR="001029D0" w:rsidRPr="005F1CD4" w:rsidRDefault="00BD7715" w:rsidP="005251B0">
      <w:pPr>
        <w:pStyle w:val="BodyText"/>
        <w:tabs>
          <w:tab w:val="left" w:pos="3686"/>
          <w:tab w:val="left" w:pos="7230"/>
        </w:tabs>
        <w:jc w:val="both"/>
        <w:rPr>
          <w:rFonts w:ascii="Calibri" w:hAnsi="Calibri"/>
          <w:b/>
          <w:sz w:val="20"/>
          <w:szCs w:val="20"/>
          <w:lang w:val="en-CA"/>
        </w:rPr>
      </w:pPr>
      <w:r w:rsidRPr="005F1CD4">
        <w:rPr>
          <w:rFonts w:ascii="Calibri" w:hAnsi="Calibri"/>
          <w:b/>
          <w:sz w:val="20"/>
          <w:szCs w:val="20"/>
          <w:lang w:val="en-CA"/>
        </w:rPr>
        <w:t>Name of Applicant</w:t>
      </w:r>
      <w:r w:rsidR="005251B0">
        <w:rPr>
          <w:rFonts w:ascii="Calibri" w:hAnsi="Calibri"/>
          <w:b/>
          <w:sz w:val="20"/>
          <w:szCs w:val="20"/>
          <w:lang w:val="en-CA"/>
        </w:rPr>
        <w:tab/>
      </w:r>
      <w:r w:rsidRPr="005F1CD4">
        <w:rPr>
          <w:rFonts w:ascii="Calibri" w:hAnsi="Calibri"/>
          <w:b/>
          <w:sz w:val="20"/>
          <w:szCs w:val="20"/>
          <w:lang w:val="en-CA"/>
        </w:rPr>
        <w:t>Signature</w:t>
      </w:r>
      <w:r w:rsidR="00374101" w:rsidRPr="005F1CD4">
        <w:rPr>
          <w:rFonts w:ascii="Calibri" w:hAnsi="Calibri"/>
          <w:b/>
          <w:sz w:val="20"/>
          <w:szCs w:val="20"/>
          <w:lang w:val="en-CA"/>
        </w:rPr>
        <w:tab/>
        <w:t>Date</w:t>
      </w:r>
    </w:p>
    <w:p w14:paraId="1660082B" w14:textId="77777777" w:rsidR="00377EA6" w:rsidRPr="005F1CD4" w:rsidRDefault="00377EA6" w:rsidP="001029D0">
      <w:pPr>
        <w:pStyle w:val="BodyText"/>
        <w:jc w:val="both"/>
        <w:rPr>
          <w:rFonts w:ascii="Calibri" w:hAnsi="Calibri"/>
          <w:b/>
          <w:sz w:val="20"/>
          <w:szCs w:val="20"/>
          <w:lang w:val="en-CA"/>
        </w:rPr>
      </w:pPr>
    </w:p>
    <w:p w14:paraId="7D26187C" w14:textId="0C485A45" w:rsidR="008A7424" w:rsidRPr="005251B0" w:rsidRDefault="008A7424" w:rsidP="005251B0">
      <w:pPr>
        <w:pStyle w:val="BodyText"/>
        <w:spacing w:after="240"/>
        <w:jc w:val="both"/>
        <w:rPr>
          <w:rFonts w:ascii="Calibri" w:hAnsi="Calibri"/>
          <w:b/>
          <w:sz w:val="24"/>
          <w:szCs w:val="24"/>
          <w:u w:val="single"/>
          <w:lang w:val="en-CA"/>
        </w:rPr>
      </w:pPr>
      <w:r w:rsidRPr="005251B0">
        <w:rPr>
          <w:rFonts w:ascii="Calibri" w:hAnsi="Calibri"/>
          <w:b/>
          <w:sz w:val="24"/>
          <w:szCs w:val="24"/>
          <w:u w:val="single"/>
          <w:lang w:val="en-CA"/>
        </w:rPr>
        <w:t>Institutional Representative</w:t>
      </w:r>
    </w:p>
    <w:p w14:paraId="39863619" w14:textId="77777777" w:rsidR="008A7424" w:rsidRPr="005F1CD4" w:rsidRDefault="008A7424" w:rsidP="00625F14">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w:t>
      </w:r>
      <w:r w:rsidR="005251B0">
        <w:rPr>
          <w:rFonts w:ascii="Calibri" w:hAnsi="Calibri"/>
          <w:b/>
          <w:sz w:val="20"/>
          <w:szCs w:val="20"/>
          <w:lang w:val="en-CA"/>
        </w:rPr>
        <w:t>_______</w:t>
      </w:r>
      <w:r w:rsidRPr="005F1CD4">
        <w:rPr>
          <w:rFonts w:ascii="Calibri" w:hAnsi="Calibri"/>
          <w:b/>
          <w:sz w:val="20"/>
          <w:szCs w:val="20"/>
          <w:lang w:val="en-CA"/>
        </w:rPr>
        <w:t>____</w:t>
      </w:r>
      <w:r w:rsidRPr="005251B0">
        <w:rPr>
          <w:rFonts w:ascii="Calibri" w:hAnsi="Calibri"/>
          <w:b/>
          <w:sz w:val="20"/>
          <w:szCs w:val="20"/>
          <w:lang w:val="en-CA"/>
        </w:rPr>
        <w:tab/>
      </w:r>
      <w:r w:rsidRPr="005251B0">
        <w:rPr>
          <w:rFonts w:ascii="Calibri" w:hAnsi="Calibri"/>
          <w:b/>
          <w:sz w:val="20"/>
          <w:szCs w:val="20"/>
          <w:lang w:val="en-CA"/>
        </w:rPr>
        <w:tab/>
      </w:r>
      <w:r w:rsidRPr="005F1CD4">
        <w:rPr>
          <w:rFonts w:ascii="Calibri" w:hAnsi="Calibri"/>
          <w:b/>
          <w:sz w:val="20"/>
          <w:szCs w:val="20"/>
          <w:lang w:val="en-CA"/>
        </w:rPr>
        <w:tab/>
        <w:t>_____________________</w:t>
      </w:r>
      <w:r w:rsidR="005251B0">
        <w:rPr>
          <w:rFonts w:ascii="Calibri" w:hAnsi="Calibri"/>
          <w:b/>
          <w:sz w:val="20"/>
          <w:szCs w:val="20"/>
          <w:lang w:val="en-CA"/>
        </w:rPr>
        <w:t>_______</w:t>
      </w:r>
      <w:r w:rsidRPr="005F1CD4">
        <w:rPr>
          <w:rFonts w:ascii="Calibri" w:hAnsi="Calibri"/>
          <w:b/>
          <w:sz w:val="20"/>
          <w:szCs w:val="20"/>
          <w:lang w:val="en-CA"/>
        </w:rPr>
        <w:tab/>
      </w:r>
    </w:p>
    <w:p w14:paraId="6CD62A08" w14:textId="77777777" w:rsidR="008A7424" w:rsidRPr="005F1CD4" w:rsidRDefault="008A7424" w:rsidP="008A7424">
      <w:pPr>
        <w:pStyle w:val="BodyText"/>
        <w:jc w:val="both"/>
        <w:rPr>
          <w:rFonts w:ascii="Calibri" w:hAnsi="Calibri"/>
          <w:b/>
          <w:sz w:val="20"/>
          <w:szCs w:val="20"/>
          <w:lang w:val="en-CA"/>
        </w:rPr>
      </w:pPr>
      <w:r w:rsidRPr="005F1CD4">
        <w:rPr>
          <w:rFonts w:ascii="Calibri" w:hAnsi="Calibri"/>
          <w:b/>
          <w:sz w:val="20"/>
          <w:szCs w:val="20"/>
          <w:lang w:val="en-CA"/>
        </w:rPr>
        <w:t>Name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Title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p>
    <w:p w14:paraId="6F1763A6" w14:textId="77777777" w:rsidR="008A7424" w:rsidRPr="00625F14" w:rsidRDefault="008A7424" w:rsidP="00625F14">
      <w:pPr>
        <w:pStyle w:val="BodyText"/>
        <w:spacing w:after="0"/>
        <w:jc w:val="both"/>
        <w:rPr>
          <w:rFonts w:ascii="Calibri" w:hAnsi="Calibri"/>
          <w:b/>
          <w:lang w:val="en-CA"/>
        </w:rPr>
      </w:pPr>
    </w:p>
    <w:p w14:paraId="6F56C320" w14:textId="77777777" w:rsidR="008A7424" w:rsidRPr="005F1CD4" w:rsidRDefault="008A7424" w:rsidP="00625F14">
      <w:pPr>
        <w:pStyle w:val="BodyText"/>
        <w:spacing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t>______________________</w:t>
      </w:r>
      <w:r w:rsidRPr="005F1CD4">
        <w:rPr>
          <w:rFonts w:ascii="Calibri" w:hAnsi="Calibri"/>
          <w:b/>
          <w:sz w:val="20"/>
          <w:szCs w:val="20"/>
          <w:lang w:val="en-CA"/>
        </w:rPr>
        <w:tab/>
        <w:t>_______________</w:t>
      </w:r>
    </w:p>
    <w:p w14:paraId="6E888B26" w14:textId="77777777" w:rsidR="008A7424" w:rsidRPr="005F1CD4" w:rsidRDefault="008A7424" w:rsidP="008A7424">
      <w:pPr>
        <w:pStyle w:val="BodyText"/>
        <w:jc w:val="both"/>
        <w:rPr>
          <w:rFonts w:ascii="Calibri" w:hAnsi="Calibri"/>
          <w:b/>
          <w:sz w:val="20"/>
          <w:szCs w:val="20"/>
          <w:lang w:val="en-CA"/>
        </w:rPr>
      </w:pPr>
      <w:r w:rsidRPr="005F1CD4">
        <w:rPr>
          <w:rFonts w:ascii="Calibri" w:hAnsi="Calibri"/>
          <w:b/>
          <w:sz w:val="20"/>
          <w:szCs w:val="20"/>
          <w:lang w:val="en-CA"/>
        </w:rPr>
        <w:t>Signature</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Location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Date</w:t>
      </w:r>
    </w:p>
    <w:p w14:paraId="074F19A2" w14:textId="4EBBC1A3" w:rsidR="00F775A9" w:rsidRPr="005F1CD4" w:rsidRDefault="00F775A9" w:rsidP="00F3275B">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r>
    </w:p>
    <w:p w14:paraId="009713D4" w14:textId="77777777" w:rsidR="00F775A9" w:rsidRDefault="00F775A9" w:rsidP="00F775A9">
      <w:pPr>
        <w:pStyle w:val="BodyText"/>
        <w:jc w:val="both"/>
        <w:rPr>
          <w:rFonts w:ascii="Calibri" w:hAnsi="Calibri"/>
          <w:b/>
          <w:sz w:val="20"/>
          <w:szCs w:val="20"/>
          <w:lang w:val="en-CA"/>
        </w:rPr>
      </w:pPr>
      <w:r w:rsidRPr="005F1CD4">
        <w:rPr>
          <w:rFonts w:ascii="Calibri" w:hAnsi="Calibri"/>
          <w:b/>
          <w:sz w:val="20"/>
          <w:szCs w:val="20"/>
          <w:lang w:val="en-CA"/>
        </w:rPr>
        <w:t>Institution</w:t>
      </w:r>
    </w:p>
    <w:p w14:paraId="3EE0536E" w14:textId="77777777" w:rsidR="00625F14" w:rsidRDefault="00625F14" w:rsidP="00F775A9">
      <w:pPr>
        <w:pStyle w:val="BodyText"/>
        <w:jc w:val="both"/>
        <w:rPr>
          <w:rFonts w:ascii="Calibri" w:hAnsi="Calibri"/>
          <w:b/>
          <w:sz w:val="20"/>
          <w:szCs w:val="20"/>
          <w:lang w:val="en-CA"/>
        </w:rPr>
      </w:pPr>
    </w:p>
    <w:p w14:paraId="45E313E9" w14:textId="77777777" w:rsidR="004749F4" w:rsidRDefault="004749F4" w:rsidP="00F775A9">
      <w:pPr>
        <w:pStyle w:val="BodyText"/>
        <w:jc w:val="both"/>
        <w:rPr>
          <w:rFonts w:ascii="Calibri" w:hAnsi="Calibri"/>
          <w:b/>
          <w:sz w:val="20"/>
          <w:szCs w:val="20"/>
        </w:rPr>
      </w:pPr>
    </w:p>
    <w:p w14:paraId="4906931D" w14:textId="3169385F" w:rsidR="00993F44" w:rsidRPr="002B2BE7" w:rsidRDefault="004749F4" w:rsidP="00F775A9">
      <w:pPr>
        <w:pStyle w:val="BodyText"/>
        <w:jc w:val="both"/>
        <w:rPr>
          <w:rFonts w:ascii="Calibri" w:hAnsi="Calibri"/>
          <w:b/>
          <w:i/>
          <w:u w:val="single"/>
          <w:lang w:val="en-CA"/>
        </w:rPr>
      </w:pPr>
      <w:r w:rsidRPr="002B2BE7">
        <w:rPr>
          <w:rFonts w:ascii="Calibri" w:hAnsi="Calibri"/>
          <w:b/>
          <w:i/>
          <w:u w:val="single"/>
        </w:rPr>
        <w:t xml:space="preserve">If </w:t>
      </w:r>
      <w:r w:rsidR="00164250">
        <w:rPr>
          <w:rFonts w:ascii="Calibri" w:hAnsi="Calibri"/>
          <w:b/>
          <w:i/>
          <w:u w:val="single"/>
        </w:rPr>
        <w:t>a second</w:t>
      </w:r>
      <w:r w:rsidRPr="002B2BE7">
        <w:rPr>
          <w:rFonts w:ascii="Calibri" w:hAnsi="Calibri"/>
          <w:b/>
          <w:i/>
          <w:u w:val="single"/>
        </w:rPr>
        <w:t xml:space="preserve"> Applicant, complete below:</w:t>
      </w:r>
    </w:p>
    <w:p w14:paraId="1FA88B70" w14:textId="684EE3AE" w:rsidR="00B02AE3" w:rsidRPr="005251B0" w:rsidRDefault="00B02AE3" w:rsidP="00B02AE3">
      <w:pPr>
        <w:pStyle w:val="Header"/>
        <w:spacing w:after="120"/>
        <w:rPr>
          <w:rFonts w:ascii="Calibri" w:hAnsi="Calibri"/>
          <w:b/>
          <w:u w:val="single"/>
          <w:lang w:val="en-CA"/>
        </w:rPr>
      </w:pPr>
      <w:r>
        <w:rPr>
          <w:rFonts w:ascii="Calibri" w:hAnsi="Calibri"/>
          <w:b/>
          <w:u w:val="single"/>
          <w:lang w:val="en-CA"/>
        </w:rPr>
        <w:t>Applicant 2</w:t>
      </w:r>
    </w:p>
    <w:p w14:paraId="1FFA1BD6" w14:textId="77777777" w:rsidR="00B02AE3" w:rsidRPr="005F1CD4" w:rsidRDefault="00B02AE3" w:rsidP="00B02AE3">
      <w:pPr>
        <w:pStyle w:val="BodyText"/>
        <w:spacing w:after="0"/>
        <w:jc w:val="both"/>
        <w:rPr>
          <w:rFonts w:ascii="Calibri" w:hAnsi="Calibri"/>
          <w:b/>
          <w:sz w:val="20"/>
          <w:szCs w:val="20"/>
          <w:lang w:val="en-CA"/>
        </w:rPr>
      </w:pPr>
      <w:r w:rsidRPr="005F1CD4">
        <w:rPr>
          <w:rFonts w:ascii="Calibri" w:hAnsi="Calibri"/>
          <w:b/>
          <w:sz w:val="20"/>
          <w:szCs w:val="20"/>
          <w:lang w:val="en-CA"/>
        </w:rPr>
        <w:t>By signing below, I declare that all information provided in this application is complete and correct.</w:t>
      </w:r>
    </w:p>
    <w:p w14:paraId="590A938B" w14:textId="77777777" w:rsidR="00B02AE3" w:rsidRPr="005F1CD4" w:rsidRDefault="00B02AE3" w:rsidP="00B02AE3">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t>_____________________________</w:t>
      </w:r>
      <w:r w:rsidRPr="005F1CD4">
        <w:rPr>
          <w:rFonts w:ascii="Calibri" w:hAnsi="Calibri"/>
          <w:b/>
          <w:sz w:val="20"/>
          <w:szCs w:val="20"/>
          <w:lang w:val="en-CA"/>
        </w:rPr>
        <w:tab/>
        <w:t>_______________</w:t>
      </w:r>
    </w:p>
    <w:p w14:paraId="05CB1B2F" w14:textId="77777777" w:rsidR="00B02AE3" w:rsidRPr="005F1CD4" w:rsidRDefault="00B02AE3" w:rsidP="00B02AE3">
      <w:pPr>
        <w:pStyle w:val="BodyText"/>
        <w:tabs>
          <w:tab w:val="left" w:pos="3686"/>
          <w:tab w:val="left" w:pos="7230"/>
        </w:tabs>
        <w:jc w:val="both"/>
        <w:rPr>
          <w:rFonts w:ascii="Calibri" w:hAnsi="Calibri"/>
          <w:b/>
          <w:sz w:val="20"/>
          <w:szCs w:val="20"/>
          <w:lang w:val="en-CA"/>
        </w:rPr>
      </w:pPr>
      <w:r w:rsidRPr="005F1CD4">
        <w:rPr>
          <w:rFonts w:ascii="Calibri" w:hAnsi="Calibri"/>
          <w:b/>
          <w:sz w:val="20"/>
          <w:szCs w:val="20"/>
          <w:lang w:val="en-CA"/>
        </w:rPr>
        <w:t>Name of Applicant</w:t>
      </w:r>
      <w:r>
        <w:rPr>
          <w:rFonts w:ascii="Calibri" w:hAnsi="Calibri"/>
          <w:b/>
          <w:sz w:val="20"/>
          <w:szCs w:val="20"/>
          <w:lang w:val="en-CA"/>
        </w:rPr>
        <w:tab/>
      </w:r>
      <w:r w:rsidRPr="005F1CD4">
        <w:rPr>
          <w:rFonts w:ascii="Calibri" w:hAnsi="Calibri"/>
          <w:b/>
          <w:sz w:val="20"/>
          <w:szCs w:val="20"/>
          <w:lang w:val="en-CA"/>
        </w:rPr>
        <w:t>Signature</w:t>
      </w:r>
      <w:r w:rsidRPr="005F1CD4">
        <w:rPr>
          <w:rFonts w:ascii="Calibri" w:hAnsi="Calibri"/>
          <w:b/>
          <w:sz w:val="20"/>
          <w:szCs w:val="20"/>
          <w:lang w:val="en-CA"/>
        </w:rPr>
        <w:tab/>
        <w:t>Date</w:t>
      </w:r>
    </w:p>
    <w:p w14:paraId="5BDE8BD3" w14:textId="77777777" w:rsidR="00B02AE3" w:rsidRPr="005F1CD4" w:rsidRDefault="00B02AE3" w:rsidP="00B02AE3">
      <w:pPr>
        <w:pStyle w:val="BodyText"/>
        <w:jc w:val="both"/>
        <w:rPr>
          <w:rFonts w:ascii="Calibri" w:hAnsi="Calibri"/>
          <w:b/>
          <w:sz w:val="20"/>
          <w:szCs w:val="20"/>
          <w:lang w:val="en-CA"/>
        </w:rPr>
      </w:pPr>
    </w:p>
    <w:p w14:paraId="03A70EDF" w14:textId="35818698" w:rsidR="00B02AE3" w:rsidRPr="005251B0" w:rsidRDefault="00B02AE3" w:rsidP="00B02AE3">
      <w:pPr>
        <w:pStyle w:val="BodyText"/>
        <w:spacing w:after="240"/>
        <w:jc w:val="both"/>
        <w:rPr>
          <w:rFonts w:ascii="Calibri" w:hAnsi="Calibri"/>
          <w:b/>
          <w:sz w:val="24"/>
          <w:szCs w:val="24"/>
          <w:u w:val="single"/>
          <w:lang w:val="en-CA"/>
        </w:rPr>
      </w:pPr>
      <w:r w:rsidRPr="005251B0">
        <w:rPr>
          <w:rFonts w:ascii="Calibri" w:hAnsi="Calibri"/>
          <w:b/>
          <w:sz w:val="24"/>
          <w:szCs w:val="24"/>
          <w:u w:val="single"/>
          <w:lang w:val="en-CA"/>
        </w:rPr>
        <w:t>Institutional Representative</w:t>
      </w:r>
      <w:r>
        <w:rPr>
          <w:rFonts w:ascii="Calibri" w:hAnsi="Calibri"/>
          <w:b/>
          <w:sz w:val="24"/>
          <w:szCs w:val="24"/>
          <w:u w:val="single"/>
          <w:lang w:val="en-CA"/>
        </w:rPr>
        <w:t xml:space="preserve"> 2</w:t>
      </w:r>
    </w:p>
    <w:p w14:paraId="3AF24619" w14:textId="77777777" w:rsidR="00B02AE3" w:rsidRPr="005F1CD4" w:rsidRDefault="00B02AE3" w:rsidP="00B02AE3">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w:t>
      </w:r>
      <w:r>
        <w:rPr>
          <w:rFonts w:ascii="Calibri" w:hAnsi="Calibri"/>
          <w:b/>
          <w:sz w:val="20"/>
          <w:szCs w:val="20"/>
          <w:lang w:val="en-CA"/>
        </w:rPr>
        <w:t>_______</w:t>
      </w:r>
      <w:r w:rsidRPr="005F1CD4">
        <w:rPr>
          <w:rFonts w:ascii="Calibri" w:hAnsi="Calibri"/>
          <w:b/>
          <w:sz w:val="20"/>
          <w:szCs w:val="20"/>
          <w:lang w:val="en-CA"/>
        </w:rPr>
        <w:t>____</w:t>
      </w:r>
      <w:r w:rsidRPr="005251B0">
        <w:rPr>
          <w:rFonts w:ascii="Calibri" w:hAnsi="Calibri"/>
          <w:b/>
          <w:sz w:val="20"/>
          <w:szCs w:val="20"/>
          <w:lang w:val="en-CA"/>
        </w:rPr>
        <w:tab/>
      </w:r>
      <w:r w:rsidRPr="005251B0">
        <w:rPr>
          <w:rFonts w:ascii="Calibri" w:hAnsi="Calibri"/>
          <w:b/>
          <w:sz w:val="20"/>
          <w:szCs w:val="20"/>
          <w:lang w:val="en-CA"/>
        </w:rPr>
        <w:tab/>
      </w:r>
      <w:r w:rsidRPr="005F1CD4">
        <w:rPr>
          <w:rFonts w:ascii="Calibri" w:hAnsi="Calibri"/>
          <w:b/>
          <w:sz w:val="20"/>
          <w:szCs w:val="20"/>
          <w:lang w:val="en-CA"/>
        </w:rPr>
        <w:tab/>
        <w:t>_____________________</w:t>
      </w:r>
      <w:r>
        <w:rPr>
          <w:rFonts w:ascii="Calibri" w:hAnsi="Calibri"/>
          <w:b/>
          <w:sz w:val="20"/>
          <w:szCs w:val="20"/>
          <w:lang w:val="en-CA"/>
        </w:rPr>
        <w:t>_______</w:t>
      </w:r>
      <w:r w:rsidRPr="005F1CD4">
        <w:rPr>
          <w:rFonts w:ascii="Calibri" w:hAnsi="Calibri"/>
          <w:b/>
          <w:sz w:val="20"/>
          <w:szCs w:val="20"/>
          <w:lang w:val="en-CA"/>
        </w:rPr>
        <w:tab/>
      </w:r>
    </w:p>
    <w:p w14:paraId="7B77F2B0" w14:textId="77777777" w:rsidR="00B02AE3" w:rsidRPr="005F1CD4" w:rsidRDefault="00B02AE3" w:rsidP="00B02AE3">
      <w:pPr>
        <w:pStyle w:val="BodyText"/>
        <w:jc w:val="both"/>
        <w:rPr>
          <w:rFonts w:ascii="Calibri" w:hAnsi="Calibri"/>
          <w:b/>
          <w:sz w:val="20"/>
          <w:szCs w:val="20"/>
          <w:lang w:val="en-CA"/>
        </w:rPr>
      </w:pPr>
      <w:r w:rsidRPr="005F1CD4">
        <w:rPr>
          <w:rFonts w:ascii="Calibri" w:hAnsi="Calibri"/>
          <w:b/>
          <w:sz w:val="20"/>
          <w:szCs w:val="20"/>
          <w:lang w:val="en-CA"/>
        </w:rPr>
        <w:t>Name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Title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p>
    <w:p w14:paraId="43A64053" w14:textId="77777777" w:rsidR="00B02AE3" w:rsidRPr="00625F14" w:rsidRDefault="00B02AE3" w:rsidP="00B02AE3">
      <w:pPr>
        <w:pStyle w:val="BodyText"/>
        <w:spacing w:after="0"/>
        <w:jc w:val="both"/>
        <w:rPr>
          <w:rFonts w:ascii="Calibri" w:hAnsi="Calibri"/>
          <w:b/>
          <w:lang w:val="en-CA"/>
        </w:rPr>
      </w:pPr>
    </w:p>
    <w:p w14:paraId="5BFE89B1" w14:textId="77777777" w:rsidR="00B02AE3" w:rsidRPr="005F1CD4" w:rsidRDefault="00B02AE3" w:rsidP="00B02AE3">
      <w:pPr>
        <w:pStyle w:val="BodyText"/>
        <w:spacing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t>______________________</w:t>
      </w:r>
      <w:r w:rsidRPr="005F1CD4">
        <w:rPr>
          <w:rFonts w:ascii="Calibri" w:hAnsi="Calibri"/>
          <w:b/>
          <w:sz w:val="20"/>
          <w:szCs w:val="20"/>
          <w:lang w:val="en-CA"/>
        </w:rPr>
        <w:tab/>
        <w:t>_______________</w:t>
      </w:r>
    </w:p>
    <w:p w14:paraId="4EF52776" w14:textId="77777777" w:rsidR="00B02AE3" w:rsidRPr="005F1CD4" w:rsidRDefault="00B02AE3" w:rsidP="00B02AE3">
      <w:pPr>
        <w:pStyle w:val="BodyText"/>
        <w:jc w:val="both"/>
        <w:rPr>
          <w:rFonts w:ascii="Calibri" w:hAnsi="Calibri"/>
          <w:b/>
          <w:sz w:val="20"/>
          <w:szCs w:val="20"/>
          <w:lang w:val="en-CA"/>
        </w:rPr>
      </w:pPr>
      <w:r w:rsidRPr="005F1CD4">
        <w:rPr>
          <w:rFonts w:ascii="Calibri" w:hAnsi="Calibri"/>
          <w:b/>
          <w:sz w:val="20"/>
          <w:szCs w:val="20"/>
          <w:lang w:val="en-CA"/>
        </w:rPr>
        <w:t>Signature</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Location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Date</w:t>
      </w:r>
    </w:p>
    <w:p w14:paraId="2DF7C3BE" w14:textId="77777777" w:rsidR="00B02AE3" w:rsidRPr="005F1CD4" w:rsidRDefault="00B02AE3" w:rsidP="00B02AE3">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r>
    </w:p>
    <w:p w14:paraId="151D1CC1" w14:textId="4600DD40" w:rsidR="005C4BCE" w:rsidRDefault="00B02AE3" w:rsidP="00B02AE3">
      <w:pPr>
        <w:pStyle w:val="BodyText"/>
        <w:jc w:val="both"/>
        <w:rPr>
          <w:rFonts w:ascii="Calibri" w:hAnsi="Calibri"/>
          <w:b/>
          <w:sz w:val="20"/>
          <w:szCs w:val="20"/>
          <w:lang w:val="en-CA"/>
        </w:rPr>
      </w:pPr>
      <w:r w:rsidRPr="005F1CD4">
        <w:rPr>
          <w:rFonts w:ascii="Calibri" w:hAnsi="Calibri"/>
          <w:b/>
          <w:sz w:val="20"/>
          <w:szCs w:val="20"/>
          <w:lang w:val="en-CA"/>
        </w:rPr>
        <w:t>Institution</w:t>
      </w:r>
    </w:p>
    <w:p w14:paraId="2A34B140" w14:textId="77777777" w:rsidR="005C4BCE" w:rsidRDefault="005C4BCE">
      <w:pPr>
        <w:jc w:val="left"/>
        <w:rPr>
          <w:rFonts w:ascii="Calibri" w:hAnsi="Calibri"/>
          <w:b/>
          <w:bCs/>
          <w:sz w:val="20"/>
          <w:szCs w:val="20"/>
          <w:lang w:val="en-CA" w:eastAsia="en-US"/>
        </w:rPr>
      </w:pPr>
      <w:r>
        <w:rPr>
          <w:rFonts w:ascii="Calibri" w:hAnsi="Calibri"/>
          <w:b/>
          <w:sz w:val="20"/>
          <w:szCs w:val="20"/>
          <w:lang w:val="en-CA"/>
        </w:rPr>
        <w:br w:type="page"/>
      </w:r>
    </w:p>
    <w:p w14:paraId="3BD36EC8" w14:textId="0F9B774A" w:rsidR="005C4BCE" w:rsidRPr="00FF0334" w:rsidRDefault="005C4BCE" w:rsidP="00561BDD">
      <w:pPr>
        <w:pStyle w:val="BodyText"/>
        <w:shd w:val="clear" w:color="auto" w:fill="FFFFFF"/>
        <w:spacing w:before="100" w:beforeAutospacing="1" w:after="100" w:afterAutospacing="1"/>
        <w:ind w:left="66"/>
        <w:rPr>
          <w:rFonts w:asciiTheme="minorHAnsi" w:hAnsiTheme="minorHAnsi" w:cstheme="minorHAnsi"/>
          <w:b/>
          <w:color w:val="000000"/>
          <w:sz w:val="28"/>
          <w:szCs w:val="28"/>
          <w:u w:val="single"/>
          <w:lang w:val="en-CA" w:eastAsia="fr-CA"/>
        </w:rPr>
      </w:pPr>
      <w:r w:rsidRPr="00FF0334">
        <w:rPr>
          <w:rFonts w:asciiTheme="minorHAnsi" w:hAnsiTheme="minorHAnsi" w:cstheme="minorHAnsi"/>
          <w:b/>
          <w:color w:val="000000"/>
          <w:sz w:val="28"/>
          <w:szCs w:val="28"/>
          <w:u w:val="single"/>
          <w:lang w:val="en" w:eastAsia="fr-CA"/>
        </w:rPr>
        <w:lastRenderedPageBreak/>
        <w:t xml:space="preserve">Form </w:t>
      </w:r>
      <w:r>
        <w:rPr>
          <w:rFonts w:asciiTheme="minorHAnsi" w:hAnsiTheme="minorHAnsi" w:cstheme="minorHAnsi"/>
          <w:b/>
          <w:color w:val="000000"/>
          <w:sz w:val="28"/>
          <w:szCs w:val="28"/>
          <w:u w:val="single"/>
          <w:lang w:val="en" w:eastAsia="fr-CA"/>
        </w:rPr>
        <w:t>3</w:t>
      </w:r>
      <w:r w:rsidRPr="00561BDD">
        <w:rPr>
          <w:rFonts w:asciiTheme="minorHAnsi" w:hAnsiTheme="minorHAnsi" w:cstheme="minorHAnsi"/>
          <w:b/>
          <w:color w:val="000000"/>
          <w:sz w:val="28"/>
          <w:szCs w:val="28"/>
          <w:lang w:val="en" w:eastAsia="fr-CA"/>
        </w:rPr>
        <w:t xml:space="preserve">: </w:t>
      </w:r>
      <w:r w:rsidRPr="005C4BCE">
        <w:rPr>
          <w:rFonts w:asciiTheme="minorHAnsi" w:hAnsiTheme="minorHAnsi" w:cstheme="minorHAnsi"/>
          <w:b/>
          <w:color w:val="000000"/>
          <w:sz w:val="28"/>
          <w:szCs w:val="28"/>
          <w:u w:val="single"/>
          <w:lang w:val="en-CA" w:eastAsia="fr-CA"/>
        </w:rPr>
        <w:t>AMENDMENT REQUEST</w:t>
      </w:r>
      <w:r w:rsidRPr="00561BDD">
        <w:rPr>
          <w:rFonts w:asciiTheme="minorHAnsi" w:hAnsiTheme="minorHAnsi" w:cstheme="minorHAnsi"/>
          <w:b/>
          <w:color w:val="000000"/>
          <w:sz w:val="28"/>
          <w:szCs w:val="28"/>
          <w:lang w:val="en-CA" w:eastAsia="fr-CA"/>
        </w:rPr>
        <w:t xml:space="preserve"> TO AN APPROVED BIOBANK PROJECT</w:t>
      </w:r>
    </w:p>
    <w:tbl>
      <w:tblPr>
        <w:tblW w:w="0" w:type="auto"/>
        <w:tblInd w:w="250" w:type="dxa"/>
        <w:tblLook w:val="01E0" w:firstRow="1" w:lastRow="1" w:firstColumn="1" w:lastColumn="1" w:noHBand="0" w:noVBand="0"/>
      </w:tblPr>
      <w:tblGrid>
        <w:gridCol w:w="567"/>
        <w:gridCol w:w="9072"/>
        <w:gridCol w:w="851"/>
      </w:tblGrid>
      <w:tr w:rsidR="005C4BCE" w:rsidRPr="00837E29" w14:paraId="34C1F729" w14:textId="77777777" w:rsidTr="00701791">
        <w:tc>
          <w:tcPr>
            <w:tcW w:w="567" w:type="dxa"/>
            <w:shd w:val="clear" w:color="auto" w:fill="F2F2F2" w:themeFill="background1" w:themeFillShade="F2"/>
          </w:tcPr>
          <w:p w14:paraId="20AABFDA" w14:textId="77777777" w:rsidR="005C4BCE" w:rsidRPr="007E30E6" w:rsidRDefault="005C4BCE" w:rsidP="00701791">
            <w:pPr>
              <w:spacing w:before="40" w:after="40"/>
              <w:rPr>
                <w:sz w:val="20"/>
                <w:szCs w:val="20"/>
              </w:rPr>
            </w:pPr>
            <w:r w:rsidRPr="007E30E6">
              <w:rPr>
                <w:sz w:val="20"/>
                <w:szCs w:val="20"/>
              </w:rPr>
              <w:sym w:font="Symbol" w:char="F0DE"/>
            </w:r>
          </w:p>
        </w:tc>
        <w:tc>
          <w:tcPr>
            <w:tcW w:w="9072" w:type="dxa"/>
            <w:shd w:val="clear" w:color="auto" w:fill="F2F2F2" w:themeFill="background1" w:themeFillShade="F2"/>
          </w:tcPr>
          <w:p w14:paraId="518EC6FD" w14:textId="77777777" w:rsidR="005C4BCE" w:rsidRPr="006432F6" w:rsidRDefault="005C4BCE" w:rsidP="00701791">
            <w:pPr>
              <w:spacing w:before="40" w:after="40" w:line="276" w:lineRule="auto"/>
              <w:rPr>
                <w:rFonts w:ascii="Calibri" w:hAnsi="Calibri"/>
                <w:b/>
                <w:sz w:val="20"/>
                <w:szCs w:val="20"/>
                <w:lang w:val="en-CA"/>
              </w:rPr>
            </w:pPr>
            <w:r w:rsidRPr="007E30E6">
              <w:rPr>
                <w:rFonts w:ascii="Calibri" w:hAnsi="Calibri"/>
                <w:b/>
                <w:sz w:val="20"/>
                <w:szCs w:val="20"/>
                <w:lang w:val="en-CA"/>
              </w:rPr>
              <w:t xml:space="preserve">Use the approved Application document, and edit as needed, using the </w:t>
            </w:r>
            <w:r w:rsidRPr="008243E0">
              <w:rPr>
                <w:rFonts w:ascii="Calibri" w:hAnsi="Calibri"/>
                <w:b/>
                <w:i/>
                <w:sz w:val="20"/>
                <w:szCs w:val="20"/>
                <w:lang w:val="en-CA"/>
              </w:rPr>
              <w:t>track changes feature</w:t>
            </w:r>
            <w:r w:rsidRPr="007E30E6">
              <w:rPr>
                <w:rFonts w:ascii="Calibri" w:hAnsi="Calibri"/>
                <w:b/>
                <w:sz w:val="20"/>
                <w:szCs w:val="20"/>
                <w:lang w:val="en-CA"/>
              </w:rPr>
              <w:t>.</w:t>
            </w:r>
          </w:p>
        </w:tc>
        <w:tc>
          <w:tcPr>
            <w:tcW w:w="851" w:type="dxa"/>
            <w:shd w:val="clear" w:color="auto" w:fill="F2F2F2" w:themeFill="background1" w:themeFillShade="F2"/>
          </w:tcPr>
          <w:p w14:paraId="6D74CBF9" w14:textId="77777777" w:rsidR="005C4BCE" w:rsidRPr="00837E29" w:rsidRDefault="005C4BCE" w:rsidP="00701791">
            <w:pPr>
              <w:spacing w:before="40" w:after="40" w:line="276" w:lineRule="auto"/>
              <w:rPr>
                <w:rFonts w:asciiTheme="minorHAnsi" w:hAnsiTheme="minorHAnsi" w:cs="Calibri"/>
                <w:color w:val="000000"/>
                <w:sz w:val="20"/>
                <w:szCs w:val="20"/>
                <w:lang w:val="en-CA" w:eastAsia="fr-CA"/>
              </w:rPr>
            </w:pPr>
          </w:p>
        </w:tc>
      </w:tr>
    </w:tbl>
    <w:p w14:paraId="1033A25C" w14:textId="77777777" w:rsidR="005C4BCE" w:rsidRPr="008408E9" w:rsidRDefault="005C4BCE" w:rsidP="005C4BCE">
      <w:pPr>
        <w:pStyle w:val="Header"/>
        <w:rPr>
          <w:rFonts w:ascii="Calibri" w:hAnsi="Calibri" w:cs="Arial"/>
          <w:sz w:val="16"/>
          <w:szCs w:val="16"/>
          <w:lang w:val="en-CA"/>
        </w:rPr>
      </w:pPr>
    </w:p>
    <w:tbl>
      <w:tblPr>
        <w:tblW w:w="0" w:type="auto"/>
        <w:tblInd w:w="250" w:type="dxa"/>
        <w:tblLook w:val="01E0" w:firstRow="1" w:lastRow="1" w:firstColumn="1" w:lastColumn="1" w:noHBand="0" w:noVBand="0"/>
      </w:tblPr>
      <w:tblGrid>
        <w:gridCol w:w="567"/>
        <w:gridCol w:w="9072"/>
        <w:gridCol w:w="851"/>
      </w:tblGrid>
      <w:tr w:rsidR="005C4BCE" w:rsidRPr="00837E29" w14:paraId="4BC31A0E" w14:textId="77777777" w:rsidTr="00701791">
        <w:tc>
          <w:tcPr>
            <w:tcW w:w="567" w:type="dxa"/>
            <w:shd w:val="clear" w:color="auto" w:fill="F2F2F2" w:themeFill="background1" w:themeFillShade="F2"/>
          </w:tcPr>
          <w:p w14:paraId="27E85B52" w14:textId="77777777" w:rsidR="005C4BCE" w:rsidRPr="007E30E6" w:rsidRDefault="005C4BCE" w:rsidP="00701791">
            <w:pPr>
              <w:spacing w:before="40" w:after="40"/>
              <w:rPr>
                <w:sz w:val="20"/>
                <w:szCs w:val="20"/>
              </w:rPr>
            </w:pPr>
            <w:r w:rsidRPr="007E30E6">
              <w:rPr>
                <w:sz w:val="20"/>
                <w:szCs w:val="20"/>
              </w:rPr>
              <w:sym w:font="Symbol" w:char="F0DE"/>
            </w:r>
          </w:p>
        </w:tc>
        <w:tc>
          <w:tcPr>
            <w:tcW w:w="9072" w:type="dxa"/>
            <w:shd w:val="clear" w:color="auto" w:fill="F2F2F2" w:themeFill="background1" w:themeFillShade="F2"/>
          </w:tcPr>
          <w:p w14:paraId="18041F99" w14:textId="77777777" w:rsidR="005C4BCE" w:rsidRPr="006432F6" w:rsidRDefault="005C4BCE" w:rsidP="00701791">
            <w:pPr>
              <w:spacing w:before="40" w:after="40" w:line="276" w:lineRule="auto"/>
              <w:rPr>
                <w:rFonts w:ascii="Calibri" w:hAnsi="Calibri"/>
                <w:b/>
                <w:sz w:val="20"/>
                <w:szCs w:val="20"/>
                <w:lang w:val="en-CA"/>
              </w:rPr>
            </w:pPr>
            <w:r w:rsidRPr="007E30E6">
              <w:rPr>
                <w:rFonts w:asciiTheme="minorHAnsi" w:hAnsiTheme="minorHAnsi" w:cs="Calibri"/>
                <w:b/>
                <w:color w:val="000000"/>
                <w:sz w:val="20"/>
                <w:szCs w:val="20"/>
                <w:lang w:val="en-CA" w:eastAsia="fr-CA"/>
              </w:rPr>
              <w:t>Provide a summary and justification of the revised project:</w:t>
            </w:r>
          </w:p>
        </w:tc>
        <w:tc>
          <w:tcPr>
            <w:tcW w:w="851" w:type="dxa"/>
            <w:shd w:val="clear" w:color="auto" w:fill="F2F2F2" w:themeFill="background1" w:themeFillShade="F2"/>
          </w:tcPr>
          <w:p w14:paraId="713CFD02" w14:textId="77777777" w:rsidR="005C4BCE" w:rsidRPr="00837E29" w:rsidRDefault="005C4BCE" w:rsidP="00701791">
            <w:pPr>
              <w:spacing w:before="40" w:after="40" w:line="276" w:lineRule="auto"/>
              <w:rPr>
                <w:rFonts w:asciiTheme="minorHAnsi" w:hAnsiTheme="minorHAnsi" w:cs="Calibri"/>
                <w:color w:val="000000"/>
                <w:sz w:val="20"/>
                <w:szCs w:val="20"/>
                <w:lang w:val="en-CA" w:eastAsia="fr-CA"/>
              </w:rPr>
            </w:pPr>
          </w:p>
        </w:tc>
      </w:tr>
    </w:tbl>
    <w:p w14:paraId="16CB6D52" w14:textId="5F33D1F8" w:rsidR="005C4BCE" w:rsidRPr="006432F6" w:rsidRDefault="005C4BCE" w:rsidP="005C4BCE">
      <w:pPr>
        <w:pStyle w:val="Header"/>
        <w:rPr>
          <w:rFonts w:ascii="Calibri" w:hAnsi="Calibri" w:cs="Arial"/>
          <w:sz w:val="20"/>
          <w:szCs w:val="20"/>
        </w:rPr>
      </w:pPr>
      <w:r>
        <w:rPr>
          <w:noProof/>
          <w:lang w:val="en-CA"/>
        </w:rPr>
        <mc:AlternateContent>
          <mc:Choice Requires="wps">
            <w:drawing>
              <wp:anchor distT="0" distB="0" distL="114300" distR="114300" simplePos="0" relativeHeight="251659264" behindDoc="0" locked="0" layoutInCell="1" allowOverlap="1" wp14:anchorId="4E492005" wp14:editId="3B6DC50A">
                <wp:simplePos x="0" y="0"/>
                <wp:positionH relativeFrom="column">
                  <wp:align>center</wp:align>
                </wp:positionH>
                <wp:positionV relativeFrom="paragraph">
                  <wp:posOffset>0</wp:posOffset>
                </wp:positionV>
                <wp:extent cx="6386195" cy="1876425"/>
                <wp:effectExtent l="0" t="0" r="1460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876425"/>
                        </a:xfrm>
                        <a:prstGeom prst="rect">
                          <a:avLst/>
                        </a:prstGeom>
                        <a:solidFill>
                          <a:srgbClr val="FFFFFF"/>
                        </a:solidFill>
                        <a:ln w="9525">
                          <a:solidFill>
                            <a:srgbClr val="000000"/>
                          </a:solidFill>
                          <a:miter lim="800000"/>
                          <a:headEnd/>
                          <a:tailEnd/>
                        </a:ln>
                      </wps:spPr>
                      <wps:txbx>
                        <w:txbxContent>
                          <w:p w14:paraId="665E35FB" w14:textId="77777777" w:rsidR="005C4BCE" w:rsidRPr="006432F6" w:rsidRDefault="005C4BCE" w:rsidP="005C4BCE">
                            <w:pPr>
                              <w:rPr>
                                <w:rFonts w:asciiTheme="minorHAnsi" w:hAnsiTheme="minorHAnsi"/>
                                <w:sz w:val="20"/>
                                <w:szCs w:val="20"/>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0;width:502.85pt;height:14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">
                <v:textbox>
                  <w:txbxContent>
                    <w:p w14:paraId="665E35FB" w14:textId="77777777" w:rsidR="005C4BCE" w:rsidRPr="006432F6" w:rsidRDefault="005C4BCE" w:rsidP="005C4BCE">
                      <w:pPr>
                        <w:rPr>
                          <w:rFonts w:asciiTheme="minorHAnsi" w:hAnsiTheme="minorHAnsi"/>
                          <w:sz w:val="20"/>
                          <w:szCs w:val="20"/>
                          <w:lang w:val="fr-CA"/>
                        </w:rPr>
                      </w:pPr>
                    </w:p>
                  </w:txbxContent>
                </v:textbox>
              </v:shape>
            </w:pict>
          </mc:Fallback>
        </mc:AlternateContent>
      </w:r>
    </w:p>
    <w:p w14:paraId="152D9B4A" w14:textId="77777777" w:rsidR="005C4BCE" w:rsidRDefault="005C4BCE" w:rsidP="005C4BCE">
      <w:pPr>
        <w:shd w:val="clear" w:color="auto" w:fill="FFFFFF"/>
        <w:spacing w:before="100" w:beforeAutospacing="1" w:after="120"/>
        <w:rPr>
          <w:rFonts w:asciiTheme="minorHAnsi" w:hAnsiTheme="minorHAnsi" w:cs="Calibri"/>
          <w:b/>
          <w:color w:val="000000"/>
          <w:sz w:val="20"/>
          <w:szCs w:val="20"/>
          <w:lang w:val="en-CA" w:eastAsia="fr-CA"/>
        </w:rPr>
      </w:pPr>
    </w:p>
    <w:p w14:paraId="11AB17B7" w14:textId="77777777" w:rsidR="005C4BCE" w:rsidRDefault="005C4BCE" w:rsidP="005C4BCE">
      <w:pPr>
        <w:shd w:val="clear" w:color="auto" w:fill="FFFFFF"/>
        <w:spacing w:before="100" w:beforeAutospacing="1" w:after="120"/>
        <w:rPr>
          <w:rFonts w:asciiTheme="minorHAnsi" w:hAnsiTheme="minorHAnsi" w:cs="Calibri"/>
          <w:b/>
          <w:color w:val="000000"/>
          <w:sz w:val="20"/>
          <w:szCs w:val="20"/>
          <w:lang w:val="en-CA" w:eastAsia="fr-CA"/>
        </w:rPr>
      </w:pPr>
    </w:p>
    <w:p w14:paraId="6BB972F0" w14:textId="77777777" w:rsidR="005C4BCE" w:rsidRDefault="005C4BCE" w:rsidP="005C4BCE">
      <w:pPr>
        <w:pStyle w:val="BodyText"/>
        <w:spacing w:before="240" w:line="360" w:lineRule="auto"/>
        <w:ind w:left="66"/>
        <w:jc w:val="both"/>
        <w:rPr>
          <w:rFonts w:ascii="Calibri" w:hAnsi="Calibri"/>
          <w:b/>
          <w:sz w:val="20"/>
          <w:szCs w:val="20"/>
          <w:lang w:val="en-CA"/>
        </w:rPr>
      </w:pPr>
    </w:p>
    <w:p w14:paraId="447B4884" w14:textId="77777777" w:rsidR="005C4BCE" w:rsidRDefault="005C4BCE" w:rsidP="005C4BCE">
      <w:pPr>
        <w:pStyle w:val="BodyText"/>
        <w:spacing w:before="240" w:line="360" w:lineRule="auto"/>
        <w:ind w:left="66"/>
        <w:jc w:val="both"/>
        <w:rPr>
          <w:rFonts w:ascii="Calibri" w:hAnsi="Calibri"/>
          <w:b/>
          <w:sz w:val="20"/>
          <w:szCs w:val="20"/>
          <w:lang w:val="en-CA"/>
        </w:rPr>
      </w:pPr>
    </w:p>
    <w:p w14:paraId="4899B603" w14:textId="77777777" w:rsidR="005C4BCE" w:rsidRDefault="005C4BCE" w:rsidP="005C4BCE">
      <w:pPr>
        <w:pStyle w:val="BodyText"/>
        <w:spacing w:before="240" w:line="360" w:lineRule="auto"/>
        <w:ind w:left="66"/>
        <w:jc w:val="both"/>
        <w:rPr>
          <w:rFonts w:ascii="Calibri" w:hAnsi="Calibri"/>
          <w:b/>
          <w:sz w:val="20"/>
          <w:szCs w:val="20"/>
          <w:lang w:val="en-CA"/>
        </w:rPr>
      </w:pPr>
    </w:p>
    <w:p w14:paraId="2D66A920" w14:textId="77777777" w:rsidR="005C4BCE"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Pr>
          <w:rFonts w:ascii="Calibri" w:hAnsi="Calibri"/>
          <w:b/>
          <w:sz w:val="20"/>
          <w:szCs w:val="20"/>
          <w:lang w:val="en-CA"/>
        </w:rPr>
        <w:t>Attach the revised A</w:t>
      </w:r>
      <w:r w:rsidRPr="005F1CD4">
        <w:rPr>
          <w:rFonts w:ascii="Calibri" w:hAnsi="Calibri"/>
          <w:b/>
          <w:sz w:val="20"/>
          <w:szCs w:val="20"/>
          <w:lang w:val="en-CA"/>
        </w:rPr>
        <w:t xml:space="preserve">pplication </w:t>
      </w:r>
      <w:r>
        <w:rPr>
          <w:rFonts w:ascii="Calibri" w:hAnsi="Calibri"/>
          <w:b/>
          <w:sz w:val="20"/>
          <w:szCs w:val="20"/>
          <w:lang w:val="en-CA"/>
        </w:rPr>
        <w:t xml:space="preserve">document </w:t>
      </w:r>
      <w:r w:rsidRPr="005F1CD4">
        <w:rPr>
          <w:rFonts w:ascii="Calibri" w:hAnsi="Calibri"/>
          <w:b/>
          <w:sz w:val="20"/>
          <w:szCs w:val="20"/>
          <w:u w:val="single"/>
          <w:lang w:val="en-CA"/>
        </w:rPr>
        <w:t>in RTF format</w:t>
      </w:r>
      <w:r w:rsidRPr="005F1CD4">
        <w:rPr>
          <w:rFonts w:ascii="Calibri" w:hAnsi="Calibri"/>
          <w:b/>
          <w:sz w:val="20"/>
          <w:szCs w:val="20"/>
          <w:lang w:val="en-CA"/>
        </w:rPr>
        <w:t xml:space="preserve"> and </w:t>
      </w:r>
      <w:r>
        <w:rPr>
          <w:rFonts w:ascii="Calibri" w:hAnsi="Calibri"/>
          <w:b/>
          <w:sz w:val="20"/>
          <w:szCs w:val="20"/>
          <w:lang w:val="en-CA"/>
        </w:rPr>
        <w:t>email to</w:t>
      </w:r>
      <w:r w:rsidRPr="005F1CD4">
        <w:rPr>
          <w:rFonts w:ascii="Calibri" w:hAnsi="Calibri"/>
          <w:b/>
          <w:sz w:val="20"/>
          <w:szCs w:val="20"/>
          <w:lang w:val="en-CA"/>
        </w:rPr>
        <w:t xml:space="preserve"> </w:t>
      </w:r>
      <w:hyperlink r:id="rId11" w:history="1">
        <w:r w:rsidRPr="005F1CD4">
          <w:rPr>
            <w:rStyle w:val="Hyperlink"/>
            <w:rFonts w:ascii="Calibri" w:hAnsi="Calibri" w:cs="Arial"/>
            <w:b/>
            <w:sz w:val="20"/>
            <w:szCs w:val="20"/>
            <w:lang w:val="en-CA"/>
          </w:rPr>
          <w:t>mirec.project@recherche-ste-justine.qc.ca</w:t>
        </w:r>
      </w:hyperlink>
    </w:p>
    <w:p w14:paraId="56730F09" w14:textId="3DF3A248" w:rsidR="005C4BCE" w:rsidRPr="005F1CD4"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sidRPr="005F1CD4">
        <w:rPr>
          <w:rFonts w:ascii="Calibri" w:hAnsi="Calibri" w:cs="Arial"/>
          <w:b/>
          <w:sz w:val="20"/>
          <w:szCs w:val="20"/>
          <w:lang w:val="en-CA"/>
        </w:rPr>
        <w:t xml:space="preserve">Attach the </w:t>
      </w:r>
      <w:r w:rsidR="008347D7">
        <w:rPr>
          <w:rFonts w:ascii="Calibri" w:hAnsi="Calibri" w:cs="Arial"/>
          <w:b/>
          <w:sz w:val="20"/>
          <w:szCs w:val="20"/>
          <w:lang w:val="en-CA"/>
        </w:rPr>
        <w:t>revised</w:t>
      </w:r>
      <w:r w:rsidRPr="005F1CD4">
        <w:rPr>
          <w:rFonts w:ascii="Calibri" w:hAnsi="Calibri" w:cs="Arial"/>
          <w:b/>
          <w:sz w:val="20"/>
          <w:szCs w:val="20"/>
          <w:lang w:val="en-CA"/>
        </w:rPr>
        <w:t xml:space="preserve"> </w:t>
      </w:r>
      <w:r>
        <w:rPr>
          <w:rFonts w:ascii="Calibri" w:hAnsi="Calibri" w:cs="Arial"/>
          <w:b/>
          <w:i/>
          <w:sz w:val="20"/>
          <w:szCs w:val="20"/>
          <w:lang w:val="en-CA"/>
        </w:rPr>
        <w:t>SPECIMEN SELECTION TOOL (</w:t>
      </w:r>
      <w:r w:rsidRPr="00467F0B">
        <w:rPr>
          <w:rFonts w:ascii="Calibri" w:hAnsi="Calibri" w:cs="Arial"/>
          <w:b/>
          <w:i/>
          <w:sz w:val="20"/>
          <w:szCs w:val="20"/>
          <w:u w:val="single"/>
          <w:lang w:val="en-CA"/>
        </w:rPr>
        <w:t>track change version</w:t>
      </w:r>
      <w:r>
        <w:rPr>
          <w:rFonts w:ascii="Calibri" w:hAnsi="Calibri" w:cs="Arial"/>
          <w:b/>
          <w:i/>
          <w:sz w:val="20"/>
          <w:szCs w:val="20"/>
          <w:lang w:val="en-CA"/>
        </w:rPr>
        <w:t>).</w:t>
      </w:r>
    </w:p>
    <w:p w14:paraId="1714A104" w14:textId="673BD719" w:rsidR="005C4BCE" w:rsidRPr="006432F6"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sidRPr="005F1CD4">
        <w:rPr>
          <w:rFonts w:ascii="Calibri" w:hAnsi="Calibri"/>
          <w:b/>
          <w:sz w:val="20"/>
          <w:szCs w:val="20"/>
          <w:lang w:val="en-CA"/>
        </w:rPr>
        <w:t xml:space="preserve">Attach the </w:t>
      </w:r>
      <w:r w:rsidR="008347D7">
        <w:rPr>
          <w:rFonts w:ascii="Calibri" w:hAnsi="Calibri"/>
          <w:b/>
          <w:sz w:val="20"/>
          <w:szCs w:val="20"/>
          <w:lang w:val="en-CA"/>
        </w:rPr>
        <w:t>revised</w:t>
      </w:r>
      <w:r w:rsidRPr="005F1CD4">
        <w:rPr>
          <w:rFonts w:ascii="Calibri" w:hAnsi="Calibri"/>
          <w:b/>
          <w:sz w:val="20"/>
          <w:szCs w:val="20"/>
          <w:lang w:val="en-CA"/>
        </w:rPr>
        <w:t xml:space="preserve"> </w:t>
      </w:r>
      <w:r>
        <w:rPr>
          <w:rFonts w:ascii="Calibri" w:hAnsi="Calibri"/>
          <w:b/>
          <w:i/>
          <w:sz w:val="20"/>
          <w:szCs w:val="20"/>
          <w:lang w:val="en-CA"/>
        </w:rPr>
        <w:t>DATA SELECTION TOOL</w:t>
      </w:r>
      <w:r w:rsidR="008347D7">
        <w:rPr>
          <w:rFonts w:ascii="Calibri" w:hAnsi="Calibri"/>
          <w:b/>
          <w:i/>
          <w:sz w:val="20"/>
          <w:szCs w:val="20"/>
          <w:lang w:val="en-CA"/>
        </w:rPr>
        <w:t>S</w:t>
      </w:r>
      <w:r>
        <w:rPr>
          <w:rFonts w:ascii="Calibri" w:hAnsi="Calibri" w:cs="Arial"/>
          <w:b/>
          <w:i/>
          <w:sz w:val="20"/>
          <w:szCs w:val="20"/>
          <w:lang w:val="en-CA"/>
        </w:rPr>
        <w:t xml:space="preserve"> (</w:t>
      </w:r>
      <w:r w:rsidRPr="00467F0B">
        <w:rPr>
          <w:rFonts w:ascii="Calibri" w:hAnsi="Calibri" w:cs="Arial"/>
          <w:b/>
          <w:i/>
          <w:sz w:val="20"/>
          <w:szCs w:val="20"/>
          <w:u w:val="single"/>
          <w:lang w:val="en-CA"/>
        </w:rPr>
        <w:t>track change version</w:t>
      </w:r>
      <w:r>
        <w:rPr>
          <w:rFonts w:ascii="Calibri" w:hAnsi="Calibri" w:cs="Arial"/>
          <w:b/>
          <w:i/>
          <w:sz w:val="20"/>
          <w:szCs w:val="20"/>
          <w:lang w:val="en-CA"/>
        </w:rPr>
        <w:t>)</w:t>
      </w:r>
      <w:r>
        <w:rPr>
          <w:rFonts w:ascii="Calibri" w:hAnsi="Calibri"/>
          <w:b/>
          <w:i/>
          <w:sz w:val="20"/>
          <w:szCs w:val="20"/>
          <w:lang w:val="en-CA"/>
        </w:rPr>
        <w:t>.</w:t>
      </w:r>
    </w:p>
    <w:p w14:paraId="0D71DAA4" w14:textId="77777777" w:rsidR="005C4BCE" w:rsidRPr="00801B85"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Pr>
          <w:rFonts w:ascii="Calibri" w:hAnsi="Calibri"/>
          <w:b/>
          <w:sz w:val="20"/>
          <w:szCs w:val="20"/>
          <w:lang w:val="en-CA"/>
        </w:rPr>
        <w:t>Attach a scanned copy of this signed page</w:t>
      </w:r>
    </w:p>
    <w:p w14:paraId="63DD844B" w14:textId="77777777" w:rsidR="005C4BCE" w:rsidRPr="00CD0345" w:rsidRDefault="005C4BCE" w:rsidP="005C4BCE">
      <w:pPr>
        <w:jc w:val="left"/>
        <w:rPr>
          <w:rFonts w:asciiTheme="minorHAnsi" w:hAnsiTheme="minorHAnsi" w:cs="Calibri"/>
          <w:b/>
          <w:sz w:val="20"/>
          <w:szCs w:val="20"/>
          <w:lang w:val="en-CA"/>
        </w:rPr>
      </w:pPr>
    </w:p>
    <w:p w14:paraId="75CBFA76" w14:textId="77777777" w:rsidR="005C4BCE" w:rsidRPr="00837E29" w:rsidRDefault="005C4BCE" w:rsidP="005C4BCE">
      <w:pPr>
        <w:pStyle w:val="Header"/>
        <w:ind w:left="142"/>
        <w:rPr>
          <w:rFonts w:ascii="Calibri" w:hAnsi="Calibri"/>
          <w:b/>
          <w:u w:val="single"/>
          <w:lang w:val="en-CA"/>
        </w:rPr>
      </w:pPr>
      <w:r w:rsidRPr="00837E29">
        <w:rPr>
          <w:rFonts w:ascii="Calibri" w:hAnsi="Calibri"/>
          <w:b/>
          <w:u w:val="single"/>
          <w:lang w:val="en-CA"/>
        </w:rPr>
        <w:t xml:space="preserve">Declaration and </w:t>
      </w:r>
      <w:r>
        <w:rPr>
          <w:rFonts w:ascii="Calibri" w:hAnsi="Calibri"/>
          <w:b/>
          <w:u w:val="single"/>
          <w:lang w:val="en-CA"/>
        </w:rPr>
        <w:t>S</w:t>
      </w:r>
      <w:r w:rsidRPr="00837E29">
        <w:rPr>
          <w:rFonts w:ascii="Calibri" w:hAnsi="Calibri"/>
          <w:b/>
          <w:u w:val="single"/>
          <w:lang w:val="en-CA"/>
        </w:rPr>
        <w:t>ignature of Applicant</w:t>
      </w:r>
      <w:r>
        <w:rPr>
          <w:rFonts w:ascii="Calibri" w:hAnsi="Calibri"/>
          <w:b/>
          <w:u w:val="single"/>
          <w:lang w:val="en-CA"/>
        </w:rPr>
        <w:t>(s)</w:t>
      </w:r>
    </w:p>
    <w:p w14:paraId="2D54874A" w14:textId="77777777" w:rsidR="005C4BCE" w:rsidRPr="00837E29" w:rsidRDefault="005C4BCE" w:rsidP="00546C11">
      <w:pPr>
        <w:pStyle w:val="BodyText"/>
        <w:spacing w:after="0"/>
        <w:ind w:left="142"/>
        <w:jc w:val="both"/>
        <w:rPr>
          <w:rFonts w:ascii="Calibri" w:hAnsi="Calibri"/>
          <w:b/>
          <w:sz w:val="20"/>
          <w:szCs w:val="20"/>
          <w:lang w:val="en-CA"/>
        </w:rPr>
      </w:pPr>
      <w:r w:rsidRPr="00837E29">
        <w:rPr>
          <w:rFonts w:ascii="Calibri" w:hAnsi="Calibri"/>
          <w:b/>
          <w:sz w:val="20"/>
          <w:szCs w:val="20"/>
          <w:lang w:val="en-CA"/>
        </w:rPr>
        <w:t xml:space="preserve">By signing below, I declare that all information provided in this </w:t>
      </w:r>
      <w:r>
        <w:rPr>
          <w:rFonts w:ascii="Calibri" w:hAnsi="Calibri"/>
          <w:b/>
          <w:sz w:val="20"/>
          <w:szCs w:val="20"/>
          <w:lang w:val="en-CA"/>
        </w:rPr>
        <w:t>amendment request</w:t>
      </w:r>
      <w:r w:rsidRPr="00837E29">
        <w:rPr>
          <w:rFonts w:ascii="Calibri" w:hAnsi="Calibri"/>
          <w:b/>
          <w:sz w:val="20"/>
          <w:szCs w:val="20"/>
          <w:lang w:val="en-CA"/>
        </w:rPr>
        <w:t xml:space="preserve"> is complete and correct.</w:t>
      </w:r>
    </w:p>
    <w:p w14:paraId="1ED6F67B" w14:textId="77777777" w:rsidR="005C4BCE" w:rsidRPr="00837E29" w:rsidRDefault="005C4BCE" w:rsidP="00546C11">
      <w:pPr>
        <w:pStyle w:val="BodyText"/>
        <w:spacing w:before="240" w:after="0"/>
        <w:ind w:left="142"/>
        <w:jc w:val="both"/>
        <w:rPr>
          <w:rFonts w:ascii="Calibri" w:hAnsi="Calibri"/>
          <w:b/>
          <w:sz w:val="20"/>
          <w:szCs w:val="20"/>
          <w:lang w:val="en-CA"/>
        </w:rPr>
      </w:pPr>
      <w:r w:rsidRPr="00837E29">
        <w:rPr>
          <w:rFonts w:ascii="Calibri" w:hAnsi="Calibri"/>
          <w:b/>
          <w:sz w:val="20"/>
          <w:szCs w:val="20"/>
          <w:lang w:val="en-CA"/>
        </w:rPr>
        <w:t>__________________</w:t>
      </w:r>
      <w:r w:rsidRPr="00837E29">
        <w:rPr>
          <w:rFonts w:ascii="Calibri" w:hAnsi="Calibri"/>
          <w:b/>
          <w:sz w:val="20"/>
          <w:szCs w:val="20"/>
          <w:u w:val="single"/>
          <w:lang w:val="en-CA"/>
        </w:rPr>
        <w:tab/>
      </w:r>
      <w:r w:rsidRPr="00837E29">
        <w:rPr>
          <w:rFonts w:ascii="Calibri" w:hAnsi="Calibri"/>
          <w:b/>
          <w:sz w:val="20"/>
          <w:szCs w:val="20"/>
          <w:u w:val="single"/>
          <w:lang w:val="en-CA"/>
        </w:rPr>
        <w:tab/>
      </w:r>
      <w:r w:rsidRPr="00837E29">
        <w:rPr>
          <w:rFonts w:ascii="Calibri" w:hAnsi="Calibri"/>
          <w:b/>
          <w:sz w:val="20"/>
          <w:szCs w:val="20"/>
          <w:lang w:val="en-CA"/>
        </w:rPr>
        <w:tab/>
        <w:t>_____________________________</w:t>
      </w:r>
      <w:r w:rsidRPr="00837E29">
        <w:rPr>
          <w:rFonts w:ascii="Calibri" w:hAnsi="Calibri"/>
          <w:b/>
          <w:sz w:val="20"/>
          <w:szCs w:val="20"/>
          <w:lang w:val="en-CA"/>
        </w:rPr>
        <w:tab/>
        <w:t>_______________</w:t>
      </w:r>
    </w:p>
    <w:p w14:paraId="37BA82EF" w14:textId="77777777" w:rsidR="005C4BCE" w:rsidRDefault="005C4BCE" w:rsidP="005C4BCE">
      <w:pPr>
        <w:pStyle w:val="BodyText"/>
        <w:tabs>
          <w:tab w:val="left" w:pos="3686"/>
          <w:tab w:val="left" w:pos="7230"/>
        </w:tabs>
        <w:ind w:left="142"/>
        <w:jc w:val="both"/>
        <w:rPr>
          <w:rFonts w:ascii="Calibri" w:hAnsi="Calibri"/>
          <w:b/>
          <w:sz w:val="20"/>
          <w:szCs w:val="20"/>
          <w:lang w:val="en-CA"/>
        </w:rPr>
      </w:pPr>
      <w:r w:rsidRPr="00837E29">
        <w:rPr>
          <w:rFonts w:ascii="Calibri" w:hAnsi="Calibri"/>
          <w:b/>
          <w:sz w:val="20"/>
          <w:szCs w:val="20"/>
          <w:lang w:val="en-CA"/>
        </w:rPr>
        <w:t>Name of Applicant</w:t>
      </w:r>
      <w:r>
        <w:rPr>
          <w:rFonts w:ascii="Calibri" w:hAnsi="Calibri"/>
          <w:b/>
          <w:sz w:val="20"/>
          <w:szCs w:val="20"/>
          <w:lang w:val="en-CA"/>
        </w:rPr>
        <w:t xml:space="preserve"> (1)</w:t>
      </w:r>
      <w:r w:rsidRPr="00837E29">
        <w:rPr>
          <w:rFonts w:ascii="Calibri" w:hAnsi="Calibri"/>
          <w:b/>
          <w:sz w:val="20"/>
          <w:szCs w:val="20"/>
          <w:lang w:val="en-CA"/>
        </w:rPr>
        <w:tab/>
        <w:t>Signature</w:t>
      </w:r>
      <w:r w:rsidRPr="00837E29">
        <w:rPr>
          <w:rFonts w:ascii="Calibri" w:hAnsi="Calibri"/>
          <w:b/>
          <w:sz w:val="20"/>
          <w:szCs w:val="20"/>
          <w:lang w:val="en-CA"/>
        </w:rPr>
        <w:tab/>
        <w:t>Date</w:t>
      </w:r>
    </w:p>
    <w:p w14:paraId="23A5C006" w14:textId="77777777" w:rsidR="005C4BCE" w:rsidRPr="003F7EF7" w:rsidRDefault="005C4BCE" w:rsidP="005C4BCE">
      <w:pPr>
        <w:shd w:val="clear" w:color="auto" w:fill="D9D9D9" w:themeFill="background1" w:themeFillShade="D9"/>
        <w:spacing w:before="120"/>
        <w:ind w:left="142"/>
        <w:rPr>
          <w:i/>
          <w:sz w:val="20"/>
          <w:szCs w:val="20"/>
          <w:u w:val="single"/>
          <w:lang w:val="en-CA"/>
        </w:rPr>
      </w:pPr>
      <w:r w:rsidRPr="00873D83">
        <w:rPr>
          <w:rFonts w:ascii="Calibri" w:hAnsi="Calibri"/>
          <w:b/>
          <w:bCs/>
          <w:sz w:val="20"/>
          <w:szCs w:val="20"/>
          <w:lang w:val="en-CA" w:eastAsia="en-US"/>
        </w:rPr>
        <w:t>If a second Applicant, complete below</w:t>
      </w:r>
    </w:p>
    <w:p w14:paraId="28C45BE8" w14:textId="77777777" w:rsidR="005C4BCE" w:rsidRDefault="005C4BCE" w:rsidP="005C4BCE">
      <w:pPr>
        <w:shd w:val="clear" w:color="auto" w:fill="D9D9D9" w:themeFill="background1" w:themeFillShade="D9"/>
        <w:ind w:left="142"/>
        <w:rPr>
          <w:rFonts w:ascii="Calibri" w:hAnsi="Calibri"/>
          <w:b/>
          <w:bCs/>
          <w:color w:val="000000"/>
          <w:sz w:val="20"/>
          <w:szCs w:val="20"/>
          <w:u w:val="single"/>
          <w:lang w:val="en-CA" w:eastAsia="fr-CA"/>
        </w:rPr>
      </w:pPr>
    </w:p>
    <w:p w14:paraId="10068FD4" w14:textId="77777777" w:rsidR="005C4BCE" w:rsidRPr="009F005E" w:rsidRDefault="005C4BCE" w:rsidP="005C4BCE">
      <w:pPr>
        <w:shd w:val="clear" w:color="auto" w:fill="D9D9D9" w:themeFill="background1" w:themeFillShade="D9"/>
        <w:ind w:left="142"/>
        <w:rPr>
          <w:lang w:val="en-CA" w:eastAsia="fr-CA"/>
        </w:rPr>
      </w:pPr>
      <w:r w:rsidRPr="00AF5A5D">
        <w:rPr>
          <w:rFonts w:ascii="Calibri" w:hAnsi="Calibri"/>
          <w:b/>
          <w:bCs/>
          <w:color w:val="000000"/>
          <w:sz w:val="20"/>
          <w:szCs w:val="20"/>
          <w:u w:val="single"/>
          <w:lang w:val="en-CA" w:eastAsia="fr-CA"/>
        </w:rPr>
        <w:tab/>
      </w:r>
      <w:r w:rsidRPr="00AF5A5D">
        <w:rPr>
          <w:rFonts w:ascii="Calibri" w:hAnsi="Calibri"/>
          <w:b/>
          <w:bCs/>
          <w:color w:val="000000"/>
          <w:sz w:val="20"/>
          <w:szCs w:val="20"/>
          <w:u w:val="single"/>
          <w:lang w:val="en-CA" w:eastAsia="fr-CA"/>
        </w:rPr>
        <w:tab/>
      </w:r>
      <w:r w:rsidRPr="00AF5A5D">
        <w:rPr>
          <w:rFonts w:ascii="Calibri" w:hAnsi="Calibri"/>
          <w:b/>
          <w:bCs/>
          <w:color w:val="000000"/>
          <w:sz w:val="20"/>
          <w:szCs w:val="20"/>
          <w:u w:val="single"/>
          <w:lang w:val="en-CA" w:eastAsia="fr-CA"/>
        </w:rPr>
        <w:tab/>
      </w:r>
      <w:r>
        <w:rPr>
          <w:rFonts w:ascii="Calibri" w:hAnsi="Calibri"/>
          <w:b/>
          <w:bCs/>
          <w:color w:val="000000"/>
          <w:sz w:val="20"/>
          <w:szCs w:val="20"/>
          <w:u w:val="single"/>
          <w:lang w:val="en-CA" w:eastAsia="fr-CA"/>
        </w:rPr>
        <w:t>________________</w:t>
      </w:r>
      <w:r w:rsidRPr="00AF5A5D">
        <w:rPr>
          <w:rFonts w:ascii="Calibri" w:hAnsi="Calibri"/>
          <w:b/>
          <w:bCs/>
          <w:color w:val="000000"/>
          <w:sz w:val="20"/>
          <w:szCs w:val="20"/>
          <w:lang w:val="en-CA" w:eastAsia="fr-CA"/>
        </w:rPr>
        <w:tab/>
        <w:t>____________________________</w:t>
      </w:r>
    </w:p>
    <w:p w14:paraId="66C8627F" w14:textId="77777777" w:rsidR="005C4BCE" w:rsidRDefault="005C4BCE" w:rsidP="005C4BCE">
      <w:pPr>
        <w:shd w:val="clear" w:color="auto" w:fill="D9D9D9" w:themeFill="background1" w:themeFillShade="D9"/>
        <w:ind w:left="142"/>
        <w:rPr>
          <w:bCs/>
          <w:color w:val="000000"/>
          <w:sz w:val="20"/>
          <w:szCs w:val="20"/>
          <w:lang w:val="en-CA" w:eastAsia="fr-CA"/>
        </w:rPr>
      </w:pPr>
      <w:r>
        <w:rPr>
          <w:rFonts w:ascii="Calibri" w:hAnsi="Calibri"/>
          <w:b/>
          <w:bCs/>
          <w:color w:val="000000"/>
          <w:sz w:val="20"/>
          <w:szCs w:val="20"/>
          <w:lang w:val="en-CA" w:eastAsia="fr-CA"/>
        </w:rPr>
        <w:t>Signature o</w:t>
      </w:r>
      <w:r w:rsidRPr="00AF5A5D">
        <w:rPr>
          <w:rFonts w:ascii="Calibri" w:hAnsi="Calibri"/>
          <w:b/>
          <w:bCs/>
          <w:color w:val="000000"/>
          <w:sz w:val="20"/>
          <w:szCs w:val="20"/>
          <w:lang w:val="en-CA" w:eastAsia="fr-CA"/>
        </w:rPr>
        <w:t xml:space="preserve">f </w:t>
      </w:r>
      <w:r>
        <w:rPr>
          <w:rFonts w:ascii="Calibri" w:hAnsi="Calibri"/>
          <w:b/>
          <w:bCs/>
          <w:color w:val="000000"/>
          <w:sz w:val="20"/>
          <w:szCs w:val="20"/>
          <w:lang w:val="en-CA" w:eastAsia="fr-CA"/>
        </w:rPr>
        <w:t xml:space="preserve">Applicant 2 </w:t>
      </w:r>
      <w:r w:rsidRPr="000B41CF">
        <w:rPr>
          <w:rFonts w:ascii="Calibri" w:hAnsi="Calibri"/>
          <w:bCs/>
          <w:iCs/>
          <w:color w:val="000000"/>
          <w:sz w:val="16"/>
          <w:szCs w:val="16"/>
          <w:lang w:val="en-CA" w:eastAsia="fr-CA"/>
        </w:rPr>
        <w:t>(</w:t>
      </w:r>
      <w:r>
        <w:rPr>
          <w:rFonts w:ascii="Calibri" w:hAnsi="Calibri"/>
          <w:bCs/>
          <w:iCs/>
          <w:color w:val="000000"/>
          <w:sz w:val="16"/>
          <w:szCs w:val="16"/>
          <w:lang w:val="en-CA" w:eastAsia="fr-CA"/>
        </w:rPr>
        <w:t>e</w:t>
      </w:r>
      <w:r w:rsidRPr="000B41CF">
        <w:rPr>
          <w:rFonts w:ascii="Calibri" w:hAnsi="Calibri"/>
          <w:bCs/>
          <w:iCs/>
          <w:color w:val="000000"/>
          <w:sz w:val="16"/>
          <w:szCs w:val="16"/>
          <w:lang w:val="en-CA" w:eastAsia="fr-CA"/>
        </w:rPr>
        <w:t>-signature accepted)</w:t>
      </w:r>
      <w:r>
        <w:rPr>
          <w:rFonts w:ascii="Calibri" w:hAnsi="Calibri"/>
          <w:b/>
          <w:bCs/>
          <w:color w:val="000000"/>
          <w:sz w:val="20"/>
          <w:szCs w:val="20"/>
          <w:lang w:val="en-CA" w:eastAsia="fr-CA"/>
        </w:rPr>
        <w:tab/>
      </w:r>
      <w:r>
        <w:rPr>
          <w:rFonts w:ascii="Calibri" w:hAnsi="Calibri"/>
          <w:b/>
          <w:bCs/>
          <w:color w:val="000000"/>
          <w:sz w:val="20"/>
          <w:szCs w:val="20"/>
          <w:lang w:val="en-CA" w:eastAsia="fr-CA"/>
        </w:rPr>
        <w:tab/>
      </w:r>
      <w:r w:rsidRPr="00AF5A5D">
        <w:rPr>
          <w:rFonts w:ascii="Calibri" w:hAnsi="Calibri"/>
          <w:b/>
          <w:bCs/>
          <w:color w:val="000000"/>
          <w:sz w:val="20"/>
          <w:szCs w:val="20"/>
          <w:lang w:val="en-CA" w:eastAsia="fr-CA"/>
        </w:rPr>
        <w:t>Date</w:t>
      </w:r>
    </w:p>
    <w:p w14:paraId="6D1E7F27" w14:textId="77777777" w:rsidR="00B02AE3" w:rsidRDefault="00B02AE3" w:rsidP="008408E9">
      <w:pPr>
        <w:pStyle w:val="BodyText"/>
        <w:spacing w:after="0"/>
        <w:jc w:val="both"/>
        <w:rPr>
          <w:rFonts w:ascii="Calibri" w:hAnsi="Calibri"/>
          <w:b/>
          <w:sz w:val="20"/>
          <w:szCs w:val="20"/>
          <w:lang w:val="en-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408E9" w:rsidRPr="00EB60E1" w14:paraId="3DFB03C0" w14:textId="77777777" w:rsidTr="002821D7">
        <w:trPr>
          <w:trHeight w:val="449"/>
        </w:trPr>
        <w:tc>
          <w:tcPr>
            <w:tcW w:w="10773" w:type="dxa"/>
            <w:shd w:val="clear" w:color="auto" w:fill="FBD4B4" w:themeFill="accent6" w:themeFillTint="66"/>
          </w:tcPr>
          <w:p w14:paraId="268B02E6" w14:textId="4C294637" w:rsidR="008408E9" w:rsidRPr="00EB60E1" w:rsidRDefault="008408E9" w:rsidP="008408E9">
            <w:pPr>
              <w:spacing w:before="120" w:after="40"/>
              <w:jc w:val="left"/>
              <w:rPr>
                <w:rFonts w:ascii="Arial Narrow" w:hAnsi="Arial Narrow"/>
                <w:b/>
                <w:bCs/>
                <w:lang w:val="en-CA"/>
              </w:rPr>
            </w:pPr>
            <w:r>
              <w:rPr>
                <w:rFonts w:ascii="Arial Narrow" w:hAnsi="Arial Narrow"/>
                <w:b/>
                <w:bCs/>
                <w:lang w:val="en-CA"/>
              </w:rPr>
              <w:t>To be filled out by the Biobank Manager before providing new Material</w:t>
            </w:r>
          </w:p>
        </w:tc>
      </w:tr>
      <w:tr w:rsidR="008408E9" w:rsidRPr="00837E29" w14:paraId="2EE86F85" w14:textId="77777777" w:rsidTr="008347D7">
        <w:trPr>
          <w:trHeight w:val="2244"/>
        </w:trPr>
        <w:tc>
          <w:tcPr>
            <w:tcW w:w="10773" w:type="dxa"/>
          </w:tcPr>
          <w:p w14:paraId="2053F4CB" w14:textId="0CC10C48" w:rsidR="008408E9" w:rsidRPr="008408E9" w:rsidRDefault="008408E9" w:rsidP="008408E9">
            <w:pPr>
              <w:spacing w:before="120" w:after="120" w:line="276" w:lineRule="auto"/>
              <w:jc w:val="left"/>
              <w:rPr>
                <w:rFonts w:ascii="Calibri" w:hAnsi="Calibri"/>
                <w:b/>
                <w:sz w:val="20"/>
                <w:szCs w:val="20"/>
              </w:rPr>
            </w:pPr>
            <w:r w:rsidRPr="008408E9">
              <w:rPr>
                <w:rFonts w:ascii="Calibri" w:hAnsi="Calibri"/>
                <w:b/>
                <w:sz w:val="20"/>
                <w:szCs w:val="20"/>
              </w:rPr>
              <w:t xml:space="preserve">Sent Theme Leader Consultation email:  </w:t>
            </w:r>
            <w:r w:rsidRPr="008408E9">
              <w:rPr>
                <w:rFonts w:ascii="Calibri" w:eastAsia="MS Gothic" w:hAnsi="Calibri" w:cs="MS Gothic" w:hint="eastAsia"/>
                <w:b/>
                <w:sz w:val="20"/>
                <w:szCs w:val="20"/>
              </w:rPr>
              <w:t>☐</w:t>
            </w:r>
          </w:p>
          <w:p w14:paraId="4D64A578" w14:textId="1692955F" w:rsidR="008408E9" w:rsidRPr="008408E9" w:rsidRDefault="008408E9" w:rsidP="008408E9">
            <w:pPr>
              <w:spacing w:before="120" w:after="120" w:line="276" w:lineRule="auto"/>
              <w:jc w:val="left"/>
              <w:rPr>
                <w:rFonts w:ascii="Calibri" w:hAnsi="Calibri"/>
                <w:b/>
                <w:sz w:val="20"/>
                <w:szCs w:val="20"/>
              </w:rPr>
            </w:pPr>
            <w:r>
              <w:rPr>
                <w:rFonts w:ascii="Calibri" w:hAnsi="Calibri"/>
                <w:b/>
                <w:sz w:val="20"/>
                <w:szCs w:val="20"/>
              </w:rPr>
              <w:t>If o</w:t>
            </w:r>
            <w:r w:rsidRPr="008408E9">
              <w:rPr>
                <w:rFonts w:ascii="Calibri" w:hAnsi="Calibri"/>
                <w:b/>
                <w:sz w:val="20"/>
                <w:szCs w:val="20"/>
              </w:rPr>
              <w:t>verlap identified</w:t>
            </w:r>
            <w:r>
              <w:rPr>
                <w:rFonts w:ascii="Calibri" w:hAnsi="Calibri"/>
                <w:b/>
                <w:sz w:val="20"/>
                <w:szCs w:val="20"/>
              </w:rPr>
              <w:t>, sent c</w:t>
            </w:r>
            <w:r w:rsidRPr="008408E9">
              <w:rPr>
                <w:rFonts w:ascii="Calibri" w:hAnsi="Calibri"/>
                <w:b/>
                <w:sz w:val="20"/>
                <w:szCs w:val="20"/>
              </w:rPr>
              <w:t xml:space="preserve">onfirmation e-mail of discussion regarding identified overlap of data analysis plans:   </w:t>
            </w:r>
            <w:r w:rsidRPr="008408E9">
              <w:rPr>
                <w:rFonts w:ascii="Calibri" w:eastAsia="MS Gothic" w:hAnsi="Calibri" w:cs="MS Gothic" w:hint="eastAsia"/>
                <w:b/>
                <w:sz w:val="20"/>
                <w:szCs w:val="20"/>
              </w:rPr>
              <w:t>☐</w:t>
            </w:r>
          </w:p>
          <w:p w14:paraId="0FD0853A" w14:textId="6FBAF5E9" w:rsidR="008408E9" w:rsidRPr="008408E9" w:rsidRDefault="008408E9" w:rsidP="008408E9">
            <w:pPr>
              <w:spacing w:before="120" w:after="120" w:line="276" w:lineRule="auto"/>
              <w:jc w:val="left"/>
              <w:rPr>
                <w:rFonts w:ascii="Calibri" w:hAnsi="Calibri"/>
                <w:b/>
                <w:sz w:val="20"/>
                <w:szCs w:val="20"/>
              </w:rPr>
            </w:pPr>
            <w:r w:rsidRPr="008408E9">
              <w:rPr>
                <w:rFonts w:ascii="Calibri" w:hAnsi="Calibri"/>
                <w:b/>
                <w:sz w:val="20"/>
                <w:szCs w:val="20"/>
              </w:rPr>
              <w:t xml:space="preserve">If </w:t>
            </w:r>
            <w:r w:rsidR="008347D7">
              <w:rPr>
                <w:rFonts w:ascii="Calibri" w:hAnsi="Calibri"/>
                <w:b/>
                <w:sz w:val="20"/>
                <w:szCs w:val="20"/>
              </w:rPr>
              <w:t>Applicant</w:t>
            </w:r>
            <w:r w:rsidRPr="008408E9">
              <w:rPr>
                <w:rFonts w:ascii="Calibri" w:hAnsi="Calibri"/>
                <w:b/>
                <w:sz w:val="20"/>
                <w:szCs w:val="20"/>
              </w:rPr>
              <w:t xml:space="preserve"> is a Trainee, </w:t>
            </w:r>
            <w:r>
              <w:rPr>
                <w:rFonts w:ascii="Calibri" w:hAnsi="Calibri"/>
                <w:b/>
                <w:sz w:val="20"/>
                <w:szCs w:val="20"/>
              </w:rPr>
              <w:t>r</w:t>
            </w:r>
            <w:r w:rsidRPr="008408E9">
              <w:rPr>
                <w:rFonts w:ascii="Calibri" w:hAnsi="Calibri"/>
                <w:b/>
                <w:sz w:val="20"/>
                <w:szCs w:val="20"/>
              </w:rPr>
              <w:t xml:space="preserve">eceived confirmation email from supervisor:  </w:t>
            </w:r>
            <w:r w:rsidRPr="008408E9">
              <w:rPr>
                <w:rFonts w:ascii="Calibri" w:eastAsia="MS Gothic" w:hAnsi="Calibri" w:cs="MS Gothic" w:hint="eastAsia"/>
                <w:b/>
                <w:sz w:val="20"/>
                <w:szCs w:val="20"/>
              </w:rPr>
              <w:t>☐</w:t>
            </w:r>
          </w:p>
          <w:p w14:paraId="60A6DF53" w14:textId="77777777" w:rsidR="008408E9" w:rsidRPr="00837E29" w:rsidRDefault="008408E9" w:rsidP="002821D7">
            <w:pPr>
              <w:pStyle w:val="BodyText"/>
              <w:spacing w:before="240" w:after="0"/>
              <w:ind w:left="142"/>
              <w:jc w:val="both"/>
              <w:rPr>
                <w:rFonts w:ascii="Calibri" w:hAnsi="Calibri"/>
                <w:b/>
                <w:sz w:val="20"/>
                <w:szCs w:val="20"/>
                <w:lang w:val="en-CA"/>
              </w:rPr>
            </w:pPr>
            <w:r w:rsidRPr="00837E29">
              <w:rPr>
                <w:rFonts w:ascii="Calibri" w:hAnsi="Calibri"/>
                <w:b/>
                <w:sz w:val="20"/>
                <w:szCs w:val="20"/>
                <w:lang w:val="en-CA"/>
              </w:rPr>
              <w:t>__________________</w:t>
            </w:r>
            <w:r w:rsidRPr="00837E29">
              <w:rPr>
                <w:rFonts w:ascii="Calibri" w:hAnsi="Calibri"/>
                <w:b/>
                <w:sz w:val="20"/>
                <w:szCs w:val="20"/>
                <w:u w:val="single"/>
                <w:lang w:val="en-CA"/>
              </w:rPr>
              <w:tab/>
            </w:r>
            <w:r w:rsidRPr="00837E29">
              <w:rPr>
                <w:rFonts w:ascii="Calibri" w:hAnsi="Calibri"/>
                <w:b/>
                <w:sz w:val="20"/>
                <w:szCs w:val="20"/>
                <w:u w:val="single"/>
                <w:lang w:val="en-CA"/>
              </w:rPr>
              <w:tab/>
            </w:r>
            <w:r w:rsidRPr="00837E29">
              <w:rPr>
                <w:rFonts w:ascii="Calibri" w:hAnsi="Calibri"/>
                <w:b/>
                <w:sz w:val="20"/>
                <w:szCs w:val="20"/>
                <w:lang w:val="en-CA"/>
              </w:rPr>
              <w:tab/>
              <w:t>_____________________________</w:t>
            </w:r>
            <w:r w:rsidRPr="00837E29">
              <w:rPr>
                <w:rFonts w:ascii="Calibri" w:hAnsi="Calibri"/>
                <w:b/>
                <w:sz w:val="20"/>
                <w:szCs w:val="20"/>
                <w:lang w:val="en-CA"/>
              </w:rPr>
              <w:tab/>
              <w:t>_______________</w:t>
            </w:r>
          </w:p>
          <w:p w14:paraId="7CD267E3" w14:textId="32D9B80F" w:rsidR="008408E9" w:rsidRPr="00DD4953" w:rsidRDefault="008408E9" w:rsidP="002821D7">
            <w:pPr>
              <w:tabs>
                <w:tab w:val="left" w:pos="317"/>
                <w:tab w:val="left" w:pos="4853"/>
                <w:tab w:val="left" w:pos="7830"/>
              </w:tabs>
              <w:spacing w:before="40" w:after="40" w:line="276" w:lineRule="auto"/>
              <w:jc w:val="left"/>
              <w:rPr>
                <w:rFonts w:ascii="Calibri" w:hAnsi="Calibri"/>
                <w:b/>
                <w:sz w:val="20"/>
                <w:szCs w:val="20"/>
                <w:lang w:val="en-CA"/>
              </w:rPr>
            </w:pPr>
            <w:r>
              <w:rPr>
                <w:rFonts w:ascii="Calibri" w:hAnsi="Calibri"/>
                <w:b/>
                <w:sz w:val="20"/>
                <w:szCs w:val="20"/>
                <w:lang w:val="en-CA"/>
              </w:rPr>
              <w:tab/>
            </w:r>
            <w:r w:rsidRPr="00837E29">
              <w:rPr>
                <w:rFonts w:ascii="Calibri" w:hAnsi="Calibri"/>
                <w:b/>
                <w:sz w:val="20"/>
                <w:szCs w:val="20"/>
                <w:lang w:val="en-CA"/>
              </w:rPr>
              <w:t xml:space="preserve">Name of </w:t>
            </w:r>
            <w:r>
              <w:rPr>
                <w:rFonts w:ascii="Calibri" w:hAnsi="Calibri"/>
                <w:b/>
                <w:sz w:val="20"/>
                <w:szCs w:val="20"/>
                <w:lang w:val="en-CA"/>
              </w:rPr>
              <w:t>Biobank Manager</w:t>
            </w:r>
            <w:r>
              <w:rPr>
                <w:rFonts w:ascii="Calibri" w:hAnsi="Calibri"/>
                <w:b/>
                <w:sz w:val="20"/>
                <w:szCs w:val="20"/>
                <w:lang w:val="en-CA"/>
              </w:rPr>
              <w:tab/>
            </w:r>
            <w:r w:rsidRPr="00837E29">
              <w:rPr>
                <w:rFonts w:ascii="Calibri" w:hAnsi="Calibri"/>
                <w:b/>
                <w:sz w:val="20"/>
                <w:szCs w:val="20"/>
                <w:lang w:val="en-CA"/>
              </w:rPr>
              <w:t>Signature</w:t>
            </w:r>
            <w:r w:rsidRPr="00837E29">
              <w:rPr>
                <w:rFonts w:ascii="Calibri" w:hAnsi="Calibri"/>
                <w:b/>
                <w:sz w:val="20"/>
                <w:szCs w:val="20"/>
                <w:lang w:val="en-CA"/>
              </w:rPr>
              <w:tab/>
              <w:t>Date</w:t>
            </w:r>
          </w:p>
        </w:tc>
      </w:tr>
    </w:tbl>
    <w:p w14:paraId="4ADE3BF9" w14:textId="77777777" w:rsidR="003C2339" w:rsidRPr="00CD0345" w:rsidRDefault="003C2339" w:rsidP="008408E9">
      <w:pPr>
        <w:pStyle w:val="BodyText"/>
        <w:spacing w:after="0"/>
        <w:jc w:val="both"/>
        <w:rPr>
          <w:rFonts w:asciiTheme="minorHAnsi" w:hAnsiTheme="minorHAnsi" w:cstheme="minorHAnsi"/>
          <w:b/>
          <w:sz w:val="20"/>
          <w:szCs w:val="20"/>
          <w:lang w:val="en-CA"/>
        </w:rPr>
      </w:pPr>
    </w:p>
    <w:sectPr w:rsidR="003C2339" w:rsidRPr="00CD0345" w:rsidSect="004A12D1">
      <w:headerReference w:type="default" r:id="rId12"/>
      <w:footerReference w:type="default" r:id="rId13"/>
      <w:pgSz w:w="12240" w:h="15840" w:code="1"/>
      <w:pgMar w:top="1531" w:right="567" w:bottom="680" w:left="567" w:header="567" w:footer="39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42451" w15:done="0"/>
  <w15:commentEx w15:paraId="34ECA2FA" w15:done="0"/>
  <w15:commentEx w15:paraId="75945839" w15:paraIdParent="34ECA2FA" w15:done="0"/>
  <w15:commentEx w15:paraId="2A0135D0" w15:done="0"/>
  <w15:commentEx w15:paraId="7ABA5D5A" w15:done="0"/>
  <w15:commentEx w15:paraId="33F22F44" w15:paraIdParent="7ABA5D5A" w15:done="0"/>
  <w15:commentEx w15:paraId="76A130CD" w15:done="0"/>
  <w15:commentEx w15:paraId="33D9598A" w15:paraIdParent="76A130CD" w15:done="0"/>
  <w15:commentEx w15:paraId="5010CC1A" w15:done="0"/>
  <w15:commentEx w15:paraId="22F59335" w15:paraIdParent="5010CC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62DC" w14:textId="77777777" w:rsidR="0014333E" w:rsidRDefault="0014333E">
      <w:r>
        <w:separator/>
      </w:r>
    </w:p>
  </w:endnote>
  <w:endnote w:type="continuationSeparator" w:id="0">
    <w:p w14:paraId="07477D94" w14:textId="77777777" w:rsidR="0014333E" w:rsidRDefault="0014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23A3" w14:textId="51D04D18" w:rsidR="007672AA" w:rsidRPr="00256A8F" w:rsidRDefault="007672AA" w:rsidP="00973B24">
    <w:pPr>
      <w:pStyle w:val="Footer"/>
      <w:tabs>
        <w:tab w:val="clear" w:pos="4252"/>
        <w:tab w:val="center" w:pos="5245"/>
      </w:tabs>
      <w:jc w:val="left"/>
      <w:rPr>
        <w:rFonts w:ascii="Calibri" w:hAnsi="Calibri"/>
        <w:sz w:val="18"/>
        <w:szCs w:val="18"/>
      </w:rPr>
    </w:pPr>
    <w:r w:rsidRPr="00256A8F">
      <w:rPr>
        <w:rFonts w:ascii="Calibri" w:hAnsi="Calibri"/>
        <w:sz w:val="18"/>
        <w:szCs w:val="18"/>
      </w:rPr>
      <w:t>Application F</w:t>
    </w:r>
    <w:r w:rsidR="00256A8F">
      <w:rPr>
        <w:rFonts w:ascii="Calibri" w:hAnsi="Calibri"/>
        <w:sz w:val="18"/>
        <w:szCs w:val="18"/>
      </w:rPr>
      <w:t xml:space="preserve">ORM </w:t>
    </w:r>
    <w:r w:rsidRPr="00256A8F">
      <w:rPr>
        <w:rFonts w:ascii="Calibri" w:hAnsi="Calibri"/>
        <w:sz w:val="18"/>
        <w:szCs w:val="18"/>
      </w:rPr>
      <w:t>for Access to</w:t>
    </w:r>
    <w:r w:rsidR="00256A8F">
      <w:rPr>
        <w:rFonts w:ascii="Calibri" w:hAnsi="Calibri"/>
        <w:sz w:val="18"/>
        <w:szCs w:val="18"/>
      </w:rPr>
      <w:t xml:space="preserve"> MIREC </w:t>
    </w:r>
    <w:r w:rsidRPr="00256A8F">
      <w:rPr>
        <w:rFonts w:ascii="Calibri" w:hAnsi="Calibri"/>
        <w:sz w:val="18"/>
        <w:szCs w:val="18"/>
      </w:rPr>
      <w:t>Biobank</w:t>
    </w:r>
    <w:r w:rsidR="00256A8F" w:rsidRPr="00256A8F">
      <w:rPr>
        <w:rFonts w:ascii="Calibri" w:hAnsi="Calibri"/>
        <w:sz w:val="18"/>
        <w:szCs w:val="18"/>
      </w:rPr>
      <w:t xml:space="preserve"> Dec. 2011; rev Dec. 2014; rev Nov. 30, 2016</w:t>
    </w:r>
    <w:r w:rsidR="00A33750">
      <w:rPr>
        <w:rFonts w:ascii="Calibri" w:hAnsi="Calibri"/>
        <w:sz w:val="18"/>
        <w:szCs w:val="18"/>
      </w:rPr>
      <w:t>; rev Ju</w:t>
    </w:r>
    <w:r w:rsidR="00E56823">
      <w:rPr>
        <w:rFonts w:ascii="Calibri" w:hAnsi="Calibri"/>
        <w:sz w:val="18"/>
        <w:szCs w:val="18"/>
      </w:rPr>
      <w:t>ly</w:t>
    </w:r>
    <w:r w:rsidR="00A33750">
      <w:rPr>
        <w:rFonts w:ascii="Calibri" w:hAnsi="Calibri"/>
        <w:sz w:val="18"/>
        <w:szCs w:val="18"/>
      </w:rPr>
      <w:t xml:space="preserve"> </w:t>
    </w:r>
    <w:r w:rsidR="00E56823">
      <w:rPr>
        <w:rFonts w:ascii="Calibri" w:hAnsi="Calibri"/>
        <w:sz w:val="18"/>
        <w:szCs w:val="18"/>
      </w:rPr>
      <w:t>2</w:t>
    </w:r>
    <w:r w:rsidR="00A33750">
      <w:rPr>
        <w:rFonts w:ascii="Calibri" w:hAnsi="Calibri"/>
        <w:sz w:val="18"/>
        <w:szCs w:val="18"/>
      </w:rPr>
      <w:t>5, 2017</w:t>
    </w:r>
    <w:r w:rsidRPr="00256A8F">
      <w:rPr>
        <w:rFonts w:ascii="Calibri" w:hAnsi="Calibri"/>
        <w:sz w:val="18"/>
        <w:szCs w:val="18"/>
      </w:rPr>
      <w:t xml:space="preserve"> </w:t>
    </w:r>
    <w:r w:rsidRPr="00256A8F">
      <w:rPr>
        <w:rFonts w:ascii="Calibri" w:hAnsi="Calibri"/>
        <w:sz w:val="18"/>
        <w:szCs w:val="18"/>
      </w:rPr>
      <w:tab/>
    </w:r>
    <w:r w:rsidRPr="00256A8F">
      <w:rPr>
        <w:rFonts w:ascii="Calibri" w:hAnsi="Calibri"/>
        <w:sz w:val="18"/>
        <w:szCs w:val="18"/>
      </w:rPr>
      <w:tab/>
      <w:t xml:space="preserve">Page </w:t>
    </w:r>
    <w:r w:rsidRPr="00256A8F">
      <w:rPr>
        <w:rFonts w:ascii="Calibri" w:hAnsi="Calibri"/>
        <w:sz w:val="18"/>
        <w:szCs w:val="18"/>
      </w:rPr>
      <w:fldChar w:fldCharType="begin"/>
    </w:r>
    <w:r w:rsidRPr="00256A8F">
      <w:rPr>
        <w:rFonts w:ascii="Calibri" w:hAnsi="Calibri"/>
        <w:sz w:val="18"/>
        <w:szCs w:val="18"/>
      </w:rPr>
      <w:instrText xml:space="preserve"> PAGE </w:instrText>
    </w:r>
    <w:r w:rsidRPr="00256A8F">
      <w:rPr>
        <w:rFonts w:ascii="Calibri" w:hAnsi="Calibri"/>
        <w:sz w:val="18"/>
        <w:szCs w:val="18"/>
      </w:rPr>
      <w:fldChar w:fldCharType="separate"/>
    </w:r>
    <w:r w:rsidR="00D1298C">
      <w:rPr>
        <w:rFonts w:ascii="Calibri" w:hAnsi="Calibri"/>
        <w:noProof/>
        <w:sz w:val="18"/>
        <w:szCs w:val="18"/>
      </w:rPr>
      <w:t>3</w:t>
    </w:r>
    <w:r w:rsidRPr="00256A8F">
      <w:rPr>
        <w:rFonts w:ascii="Calibri" w:hAnsi="Calibri"/>
        <w:sz w:val="18"/>
        <w:szCs w:val="18"/>
      </w:rPr>
      <w:fldChar w:fldCharType="end"/>
    </w:r>
    <w:r w:rsidRPr="00256A8F">
      <w:rPr>
        <w:rFonts w:ascii="Calibri" w:hAnsi="Calibri"/>
        <w:sz w:val="18"/>
        <w:szCs w:val="18"/>
      </w:rPr>
      <w:t xml:space="preserve"> of </w:t>
    </w:r>
    <w:r w:rsidRPr="00256A8F">
      <w:rPr>
        <w:rFonts w:ascii="Calibri" w:hAnsi="Calibri"/>
        <w:sz w:val="18"/>
        <w:szCs w:val="18"/>
      </w:rPr>
      <w:fldChar w:fldCharType="begin"/>
    </w:r>
    <w:r w:rsidRPr="00256A8F">
      <w:rPr>
        <w:rFonts w:ascii="Calibri" w:hAnsi="Calibri"/>
        <w:sz w:val="18"/>
        <w:szCs w:val="18"/>
      </w:rPr>
      <w:instrText xml:space="preserve"> NUMPAGES </w:instrText>
    </w:r>
    <w:r w:rsidRPr="00256A8F">
      <w:rPr>
        <w:rFonts w:ascii="Calibri" w:hAnsi="Calibri"/>
        <w:sz w:val="18"/>
        <w:szCs w:val="18"/>
      </w:rPr>
      <w:fldChar w:fldCharType="separate"/>
    </w:r>
    <w:r w:rsidR="00D1298C">
      <w:rPr>
        <w:rFonts w:ascii="Calibri" w:hAnsi="Calibri"/>
        <w:noProof/>
        <w:sz w:val="18"/>
        <w:szCs w:val="18"/>
      </w:rPr>
      <w:t>9</w:t>
    </w:r>
    <w:r w:rsidRPr="00256A8F">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89271" w14:textId="77777777" w:rsidR="0014333E" w:rsidRDefault="0014333E">
      <w:r>
        <w:separator/>
      </w:r>
    </w:p>
  </w:footnote>
  <w:footnote w:type="continuationSeparator" w:id="0">
    <w:p w14:paraId="17DFB339" w14:textId="77777777" w:rsidR="0014333E" w:rsidRDefault="0014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F9D5" w14:textId="7322F61C" w:rsidR="007672AA" w:rsidRDefault="00E9352F" w:rsidP="00D61018">
    <w:pPr>
      <w:pStyle w:val="Header"/>
      <w:jc w:val="left"/>
    </w:pPr>
    <w:r>
      <w:rPr>
        <w:noProof/>
        <w:lang w:val="en-CA"/>
      </w:rPr>
      <w:drawing>
        <wp:anchor distT="0" distB="0" distL="114300" distR="114300" simplePos="0" relativeHeight="251657728" behindDoc="1" locked="0" layoutInCell="1" allowOverlap="1" wp14:anchorId="51C007E1" wp14:editId="12D1FBEF">
          <wp:simplePos x="0" y="0"/>
          <wp:positionH relativeFrom="column">
            <wp:posOffset>5355590</wp:posOffset>
          </wp:positionH>
          <wp:positionV relativeFrom="paragraph">
            <wp:posOffset>-247650</wp:posOffset>
          </wp:positionV>
          <wp:extent cx="1793875" cy="838200"/>
          <wp:effectExtent l="0" t="0" r="0" b="0"/>
          <wp:wrapNone/>
          <wp:docPr id="36" name="Image 36" descr="logo final english avec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english avec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DB4">
      <w:rPr>
        <w:noProof/>
        <w:lang w:val="en-CA"/>
      </w:rPr>
      <w:drawing>
        <wp:anchor distT="0" distB="0" distL="114300" distR="114300" simplePos="0" relativeHeight="251658752" behindDoc="1" locked="0" layoutInCell="1" allowOverlap="1" wp14:anchorId="1859F334" wp14:editId="1F487A1F">
          <wp:simplePos x="0" y="0"/>
          <wp:positionH relativeFrom="column">
            <wp:posOffset>2540</wp:posOffset>
          </wp:positionH>
          <wp:positionV relativeFrom="paragraph">
            <wp:posOffset>-257175</wp:posOffset>
          </wp:positionV>
          <wp:extent cx="623828" cy="752475"/>
          <wp:effectExtent l="0" t="0" r="508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254" cy="761432"/>
                  </a:xfrm>
                  <a:prstGeom prst="rect">
                    <a:avLst/>
                  </a:prstGeom>
                  <a:noFill/>
                  <a:ln>
                    <a:noFill/>
                  </a:ln>
                </pic:spPr>
              </pic:pic>
            </a:graphicData>
          </a:graphic>
          <wp14:sizeRelH relativeFrom="page">
            <wp14:pctWidth>0</wp14:pctWidth>
          </wp14:sizeRelH>
          <wp14:sizeRelV relativeFrom="page">
            <wp14:pctHeight>0</wp14:pctHeight>
          </wp14:sizeRelV>
        </wp:anchor>
      </w:drawing>
    </w:r>
    <w:r w:rsidR="007672AA">
      <w:rPr>
        <w:rFonts w:ascii="Trebuchet MS" w:hAnsi="Trebuchet MS" w:cs="Arial"/>
      </w:rPr>
      <w:tab/>
    </w:r>
    <w:r w:rsidR="007672AA">
      <w:rPr>
        <w:rFonts w:ascii="Trebuchet MS" w:hAnsi="Trebuchet M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8F"/>
    <w:multiLevelType w:val="multilevel"/>
    <w:tmpl w:val="4CFE1E9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01875883"/>
    <w:multiLevelType w:val="multilevel"/>
    <w:tmpl w:val="1518BFD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8C6C87"/>
    <w:multiLevelType w:val="multilevel"/>
    <w:tmpl w:val="9C7604CA"/>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45568C8"/>
    <w:multiLevelType w:val="multilevel"/>
    <w:tmpl w:val="41189250"/>
    <w:lvl w:ilvl="0">
      <w:start w:val="1"/>
      <w:numFmt w:val="lowerLetter"/>
      <w:lvlText w:val="%1."/>
      <w:lvlJc w:val="lef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517722B"/>
    <w:multiLevelType w:val="hybridMultilevel"/>
    <w:tmpl w:val="4CACEB3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C455C1C"/>
    <w:multiLevelType w:val="multilevel"/>
    <w:tmpl w:val="BE626B26"/>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nsid w:val="0FDD4CD4"/>
    <w:multiLevelType w:val="hybridMultilevel"/>
    <w:tmpl w:val="6846D2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0124178"/>
    <w:multiLevelType w:val="hybridMultilevel"/>
    <w:tmpl w:val="B1E41AAE"/>
    <w:lvl w:ilvl="0" w:tplc="71BA533C">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0F404E0"/>
    <w:multiLevelType w:val="hybridMultilevel"/>
    <w:tmpl w:val="BC3CFD6C"/>
    <w:lvl w:ilvl="0" w:tplc="7D408BFE">
      <w:start w:val="2"/>
      <w:numFmt w:val="decimal"/>
      <w:lvlText w:val="%1."/>
      <w:lvlJc w:val="left"/>
      <w:pPr>
        <w:ind w:left="720" w:hanging="360"/>
      </w:pPr>
      <w:rPr>
        <w:rFonts w:hint="default"/>
      </w:rPr>
    </w:lvl>
    <w:lvl w:ilvl="1" w:tplc="71BA533C">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3F67EC6"/>
    <w:multiLevelType w:val="multilevel"/>
    <w:tmpl w:val="EE62BBDA"/>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nsid w:val="1521434A"/>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nsid w:val="15273AD2"/>
    <w:multiLevelType w:val="hybridMultilevel"/>
    <w:tmpl w:val="9050C71A"/>
    <w:lvl w:ilvl="0" w:tplc="DA0C9E30">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610171E"/>
    <w:multiLevelType w:val="multilevel"/>
    <w:tmpl w:val="2B3A949E"/>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nsid w:val="207C6CB7"/>
    <w:multiLevelType w:val="hybridMultilevel"/>
    <w:tmpl w:val="E8360B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86606A8"/>
    <w:multiLevelType w:val="multilevel"/>
    <w:tmpl w:val="372E3902"/>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nsid w:val="30283D85"/>
    <w:multiLevelType w:val="multilevel"/>
    <w:tmpl w:val="8B1E70A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4308CB"/>
    <w:multiLevelType w:val="multilevel"/>
    <w:tmpl w:val="978071D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nsid w:val="31B23EFA"/>
    <w:multiLevelType w:val="multilevel"/>
    <w:tmpl w:val="6E401844"/>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nsid w:val="33590A00"/>
    <w:multiLevelType w:val="hybridMultilevel"/>
    <w:tmpl w:val="B36EF910"/>
    <w:lvl w:ilvl="0" w:tplc="71BA533C">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49E42A2"/>
    <w:multiLevelType w:val="hybridMultilevel"/>
    <w:tmpl w:val="FCE6B6C8"/>
    <w:lvl w:ilvl="0" w:tplc="71BA533C">
      <w:start w:val="1"/>
      <w:numFmt w:val="low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0">
    <w:nsid w:val="358903F4"/>
    <w:multiLevelType w:val="multilevel"/>
    <w:tmpl w:val="C41604E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nsid w:val="3B0450E0"/>
    <w:multiLevelType w:val="hybridMultilevel"/>
    <w:tmpl w:val="90A8003E"/>
    <w:lvl w:ilvl="0" w:tplc="3FA88A1A">
      <w:start w:val="1"/>
      <w:numFmt w:val="decimal"/>
      <w:lvlText w:val="%1."/>
      <w:lvlJc w:val="left"/>
      <w:pPr>
        <w:tabs>
          <w:tab w:val="num" w:pos="394"/>
        </w:tabs>
        <w:ind w:left="394" w:hanging="360"/>
      </w:pPr>
      <w:rPr>
        <w:rFonts w:hint="default"/>
      </w:rPr>
    </w:lvl>
    <w:lvl w:ilvl="1" w:tplc="04090019">
      <w:start w:val="1"/>
      <w:numFmt w:val="lowerLetter"/>
      <w:lvlText w:val="%2."/>
      <w:lvlJc w:val="left"/>
      <w:pPr>
        <w:tabs>
          <w:tab w:val="num" w:pos="1457"/>
        </w:tabs>
        <w:ind w:left="1457" w:hanging="360"/>
      </w:pPr>
    </w:lvl>
    <w:lvl w:ilvl="2" w:tplc="0409001B">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22">
    <w:nsid w:val="3D5B017A"/>
    <w:multiLevelType w:val="multilevel"/>
    <w:tmpl w:val="C41604E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nsid w:val="3DB2036F"/>
    <w:multiLevelType w:val="multilevel"/>
    <w:tmpl w:val="3350FB40"/>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nsid w:val="3E952126"/>
    <w:multiLevelType w:val="hybridMultilevel"/>
    <w:tmpl w:val="AD10AD9E"/>
    <w:lvl w:ilvl="0" w:tplc="AF98DAC0">
      <w:start w:val="6"/>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ED953DB"/>
    <w:multiLevelType w:val="hybridMultilevel"/>
    <w:tmpl w:val="73A88C48"/>
    <w:lvl w:ilvl="0" w:tplc="BA3AD768">
      <w:start w:val="1"/>
      <w:numFmt w:val="decimal"/>
      <w:pStyle w:val="11question"/>
      <w:lvlText w:val="%1"/>
      <w:lvlJc w:val="left"/>
      <w:pPr>
        <w:tabs>
          <w:tab w:val="num" w:pos="2376"/>
        </w:tabs>
        <w:ind w:left="2376"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3F9E5BD9"/>
    <w:multiLevelType w:val="multilevel"/>
    <w:tmpl w:val="E7A8CF8A"/>
    <w:lvl w:ilvl="0">
      <w:start w:val="10"/>
      <w:numFmt w:val="decimal"/>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7">
    <w:nsid w:val="45064C65"/>
    <w:multiLevelType w:val="hybridMultilevel"/>
    <w:tmpl w:val="893EB480"/>
    <w:lvl w:ilvl="0" w:tplc="1009000F">
      <w:start w:val="1"/>
      <w:numFmt w:val="decimal"/>
      <w:lvlText w:val="%1."/>
      <w:lvlJc w:val="left"/>
      <w:pPr>
        <w:ind w:left="720" w:hanging="360"/>
      </w:pPr>
    </w:lvl>
    <w:lvl w:ilvl="1" w:tplc="DA3EFCCA">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5DB2EF4"/>
    <w:multiLevelType w:val="multilevel"/>
    <w:tmpl w:val="89E239E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nsid w:val="475377B2"/>
    <w:multiLevelType w:val="multilevel"/>
    <w:tmpl w:val="81DA115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nsid w:val="4871553D"/>
    <w:multiLevelType w:val="multilevel"/>
    <w:tmpl w:val="946A347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1">
    <w:nsid w:val="502B42BA"/>
    <w:multiLevelType w:val="multilevel"/>
    <w:tmpl w:val="50264B58"/>
    <w:lvl w:ilvl="0">
      <w:start w:val="1"/>
      <w:numFmt w:val="decimal"/>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nsid w:val="50AD3F25"/>
    <w:multiLevelType w:val="multilevel"/>
    <w:tmpl w:val="C9A44670"/>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3">
    <w:nsid w:val="510D1C1D"/>
    <w:multiLevelType w:val="multilevel"/>
    <w:tmpl w:val="3D5A37F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4">
    <w:nsid w:val="577151A9"/>
    <w:multiLevelType w:val="hybridMultilevel"/>
    <w:tmpl w:val="445E37F8"/>
    <w:lvl w:ilvl="0" w:tplc="97E6EFFE">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CA43C96"/>
    <w:multiLevelType w:val="multilevel"/>
    <w:tmpl w:val="1B7A8FB0"/>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6">
    <w:nsid w:val="616B1342"/>
    <w:multiLevelType w:val="multilevel"/>
    <w:tmpl w:val="FA24C56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7">
    <w:nsid w:val="6FEA26C8"/>
    <w:multiLevelType w:val="multilevel"/>
    <w:tmpl w:val="ADBC837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5156CA9"/>
    <w:multiLevelType w:val="multilevel"/>
    <w:tmpl w:val="BDA63BF0"/>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9">
    <w:nsid w:val="77536C71"/>
    <w:multiLevelType w:val="multilevel"/>
    <w:tmpl w:val="126058C8"/>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0">
    <w:nsid w:val="78756731"/>
    <w:multiLevelType w:val="multilevel"/>
    <w:tmpl w:val="873EEE92"/>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1">
    <w:nsid w:val="7A99018B"/>
    <w:multiLevelType w:val="hybridMultilevel"/>
    <w:tmpl w:val="573AA06E"/>
    <w:lvl w:ilvl="0" w:tplc="0C0C000F">
      <w:start w:val="1"/>
      <w:numFmt w:val="decimal"/>
      <w:lvlText w:val="%1."/>
      <w:lvlJc w:val="left"/>
      <w:pPr>
        <w:tabs>
          <w:tab w:val="num" w:pos="1080"/>
        </w:tabs>
        <w:ind w:left="1080" w:hanging="360"/>
      </w:pPr>
    </w:lvl>
    <w:lvl w:ilvl="1" w:tplc="48263A38">
      <w:start w:val="16"/>
      <w:numFmt w:val="lowerLetter"/>
      <w:lvlText w:val="%2)"/>
      <w:lvlJc w:val="left"/>
      <w:pPr>
        <w:tabs>
          <w:tab w:val="num" w:pos="1800"/>
        </w:tabs>
        <w:ind w:left="1800" w:hanging="360"/>
      </w:pPr>
      <w:rPr>
        <w:rFonts w:hint="default"/>
      </w:r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42">
    <w:nsid w:val="7B4C6EAE"/>
    <w:multiLevelType w:val="multilevel"/>
    <w:tmpl w:val="CC3E0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A3DEB"/>
    <w:multiLevelType w:val="hybridMultilevel"/>
    <w:tmpl w:val="2E7E08C2"/>
    <w:lvl w:ilvl="0" w:tplc="DA3EFCCA">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7BA70DD8"/>
    <w:multiLevelType w:val="hybridMultilevel"/>
    <w:tmpl w:val="906E3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F326FF8"/>
    <w:multiLevelType w:val="hybridMultilevel"/>
    <w:tmpl w:val="B7886792"/>
    <w:lvl w:ilvl="0" w:tplc="A44C6CA2">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nsid w:val="7F5D6B92"/>
    <w:multiLevelType w:val="multilevel"/>
    <w:tmpl w:val="EB06F5C4"/>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5"/>
  </w:num>
  <w:num w:numId="2">
    <w:abstractNumId w:val="10"/>
  </w:num>
  <w:num w:numId="3">
    <w:abstractNumId w:val="41"/>
  </w:num>
  <w:num w:numId="4">
    <w:abstractNumId w:val="27"/>
  </w:num>
  <w:num w:numId="5">
    <w:abstractNumId w:val="8"/>
  </w:num>
  <w:num w:numId="6">
    <w:abstractNumId w:val="22"/>
  </w:num>
  <w:num w:numId="7">
    <w:abstractNumId w:val="42"/>
  </w:num>
  <w:num w:numId="8">
    <w:abstractNumId w:val="4"/>
  </w:num>
  <w:num w:numId="9">
    <w:abstractNumId w:val="43"/>
  </w:num>
  <w:num w:numId="10">
    <w:abstractNumId w:val="33"/>
  </w:num>
  <w:num w:numId="11">
    <w:abstractNumId w:val="9"/>
  </w:num>
  <w:num w:numId="12">
    <w:abstractNumId w:val="29"/>
  </w:num>
  <w:num w:numId="13">
    <w:abstractNumId w:val="14"/>
  </w:num>
  <w:num w:numId="14">
    <w:abstractNumId w:val="5"/>
  </w:num>
  <w:num w:numId="15">
    <w:abstractNumId w:val="38"/>
  </w:num>
  <w:num w:numId="16">
    <w:abstractNumId w:val="1"/>
  </w:num>
  <w:num w:numId="17">
    <w:abstractNumId w:val="40"/>
  </w:num>
  <w:num w:numId="18">
    <w:abstractNumId w:val="0"/>
  </w:num>
  <w:num w:numId="19">
    <w:abstractNumId w:val="21"/>
  </w:num>
  <w:num w:numId="20">
    <w:abstractNumId w:val="18"/>
  </w:num>
  <w:num w:numId="21">
    <w:abstractNumId w:val="7"/>
  </w:num>
  <w:num w:numId="22">
    <w:abstractNumId w:val="17"/>
  </w:num>
  <w:num w:numId="23">
    <w:abstractNumId w:val="30"/>
  </w:num>
  <w:num w:numId="24">
    <w:abstractNumId w:val="39"/>
  </w:num>
  <w:num w:numId="25">
    <w:abstractNumId w:val="36"/>
  </w:num>
  <w:num w:numId="26">
    <w:abstractNumId w:val="19"/>
  </w:num>
  <w:num w:numId="27">
    <w:abstractNumId w:val="6"/>
  </w:num>
  <w:num w:numId="28">
    <w:abstractNumId w:val="34"/>
  </w:num>
  <w:num w:numId="29">
    <w:abstractNumId w:val="13"/>
  </w:num>
  <w:num w:numId="30">
    <w:abstractNumId w:val="44"/>
  </w:num>
  <w:num w:numId="31">
    <w:abstractNumId w:val="20"/>
  </w:num>
  <w:num w:numId="32">
    <w:abstractNumId w:val="3"/>
  </w:num>
  <w:num w:numId="33">
    <w:abstractNumId w:val="12"/>
  </w:num>
  <w:num w:numId="34">
    <w:abstractNumId w:val="32"/>
  </w:num>
  <w:num w:numId="35">
    <w:abstractNumId w:val="31"/>
  </w:num>
  <w:num w:numId="36">
    <w:abstractNumId w:val="45"/>
  </w:num>
  <w:num w:numId="37">
    <w:abstractNumId w:val="37"/>
  </w:num>
  <w:num w:numId="38">
    <w:abstractNumId w:val="15"/>
  </w:num>
  <w:num w:numId="39">
    <w:abstractNumId w:val="11"/>
  </w:num>
  <w:num w:numId="40">
    <w:abstractNumId w:val="16"/>
  </w:num>
  <w:num w:numId="41">
    <w:abstractNumId w:val="24"/>
  </w:num>
  <w:num w:numId="42">
    <w:abstractNumId w:val="28"/>
  </w:num>
  <w:num w:numId="43">
    <w:abstractNumId w:val="35"/>
  </w:num>
  <w:num w:numId="44">
    <w:abstractNumId w:val="23"/>
  </w:num>
  <w:num w:numId="45">
    <w:abstractNumId w:val="2"/>
  </w:num>
  <w:num w:numId="46">
    <w:abstractNumId w:val="46"/>
  </w:num>
  <w:num w:numId="47">
    <w:abstractNumId w:val="2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R. Séguin">
    <w15:presenceInfo w15:providerId="None" w15:userId="Jean R. Séguin"/>
  </w15:person>
  <w15:person w15:author="Romy">
    <w15:presenceInfo w15:providerId="None" w15:userId="Ro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2"/>
    <w:rsid w:val="00001BD8"/>
    <w:rsid w:val="00006C8D"/>
    <w:rsid w:val="00007A3F"/>
    <w:rsid w:val="00011AFB"/>
    <w:rsid w:val="00012BAC"/>
    <w:rsid w:val="00013E03"/>
    <w:rsid w:val="00014BC9"/>
    <w:rsid w:val="00014F43"/>
    <w:rsid w:val="000157FE"/>
    <w:rsid w:val="0001698C"/>
    <w:rsid w:val="00020C36"/>
    <w:rsid w:val="0002376F"/>
    <w:rsid w:val="00023E33"/>
    <w:rsid w:val="00025EC4"/>
    <w:rsid w:val="00026753"/>
    <w:rsid w:val="00026807"/>
    <w:rsid w:val="00027AE3"/>
    <w:rsid w:val="000325DC"/>
    <w:rsid w:val="000405D0"/>
    <w:rsid w:val="0004072B"/>
    <w:rsid w:val="000412B6"/>
    <w:rsid w:val="00043269"/>
    <w:rsid w:val="0004790C"/>
    <w:rsid w:val="000500EA"/>
    <w:rsid w:val="0005173A"/>
    <w:rsid w:val="00051753"/>
    <w:rsid w:val="000537E3"/>
    <w:rsid w:val="00054960"/>
    <w:rsid w:val="00054EC4"/>
    <w:rsid w:val="0006046F"/>
    <w:rsid w:val="00065F2D"/>
    <w:rsid w:val="0007166E"/>
    <w:rsid w:val="00073D61"/>
    <w:rsid w:val="00074B8D"/>
    <w:rsid w:val="000768BE"/>
    <w:rsid w:val="00076E6B"/>
    <w:rsid w:val="000775AE"/>
    <w:rsid w:val="00080D61"/>
    <w:rsid w:val="000847B2"/>
    <w:rsid w:val="00085EBE"/>
    <w:rsid w:val="00090A78"/>
    <w:rsid w:val="00092D70"/>
    <w:rsid w:val="00096C4E"/>
    <w:rsid w:val="000A12A6"/>
    <w:rsid w:val="000A17FD"/>
    <w:rsid w:val="000A2D0E"/>
    <w:rsid w:val="000B1C60"/>
    <w:rsid w:val="000B2311"/>
    <w:rsid w:val="000B53B6"/>
    <w:rsid w:val="000C00B2"/>
    <w:rsid w:val="000C1FCF"/>
    <w:rsid w:val="000C2A08"/>
    <w:rsid w:val="000C3516"/>
    <w:rsid w:val="000D01A6"/>
    <w:rsid w:val="000E08F8"/>
    <w:rsid w:val="000E31F8"/>
    <w:rsid w:val="000E4C5E"/>
    <w:rsid w:val="000E69AB"/>
    <w:rsid w:val="000E6C46"/>
    <w:rsid w:val="000E78EE"/>
    <w:rsid w:val="000F174C"/>
    <w:rsid w:val="000F61AB"/>
    <w:rsid w:val="000F66A6"/>
    <w:rsid w:val="000F7C86"/>
    <w:rsid w:val="00100CF9"/>
    <w:rsid w:val="0010141D"/>
    <w:rsid w:val="00101D80"/>
    <w:rsid w:val="001029D0"/>
    <w:rsid w:val="00102E00"/>
    <w:rsid w:val="0010416B"/>
    <w:rsid w:val="00104F1D"/>
    <w:rsid w:val="0012021F"/>
    <w:rsid w:val="0012535D"/>
    <w:rsid w:val="00127A92"/>
    <w:rsid w:val="00130BA2"/>
    <w:rsid w:val="001334B1"/>
    <w:rsid w:val="00134B38"/>
    <w:rsid w:val="00134F8B"/>
    <w:rsid w:val="0013630B"/>
    <w:rsid w:val="001365F3"/>
    <w:rsid w:val="001377B7"/>
    <w:rsid w:val="00141720"/>
    <w:rsid w:val="0014333E"/>
    <w:rsid w:val="00143EC0"/>
    <w:rsid w:val="00147D6E"/>
    <w:rsid w:val="00153250"/>
    <w:rsid w:val="001561F9"/>
    <w:rsid w:val="001567CA"/>
    <w:rsid w:val="00161B14"/>
    <w:rsid w:val="00164250"/>
    <w:rsid w:val="00167C42"/>
    <w:rsid w:val="001815D9"/>
    <w:rsid w:val="00183C86"/>
    <w:rsid w:val="001841D4"/>
    <w:rsid w:val="001866F0"/>
    <w:rsid w:val="0019031A"/>
    <w:rsid w:val="00192377"/>
    <w:rsid w:val="00193A57"/>
    <w:rsid w:val="00194A3D"/>
    <w:rsid w:val="001A0FC7"/>
    <w:rsid w:val="001B057C"/>
    <w:rsid w:val="001C478B"/>
    <w:rsid w:val="001C505A"/>
    <w:rsid w:val="001C7984"/>
    <w:rsid w:val="001D328F"/>
    <w:rsid w:val="001D6048"/>
    <w:rsid w:val="001F24AE"/>
    <w:rsid w:val="001F2B10"/>
    <w:rsid w:val="001F30A4"/>
    <w:rsid w:val="001F451E"/>
    <w:rsid w:val="001F6B24"/>
    <w:rsid w:val="0020088A"/>
    <w:rsid w:val="00205475"/>
    <w:rsid w:val="002123CF"/>
    <w:rsid w:val="0021521C"/>
    <w:rsid w:val="00221975"/>
    <w:rsid w:val="00223D73"/>
    <w:rsid w:val="00225EC0"/>
    <w:rsid w:val="002278AA"/>
    <w:rsid w:val="002328EB"/>
    <w:rsid w:val="00232B59"/>
    <w:rsid w:val="00240435"/>
    <w:rsid w:val="00241077"/>
    <w:rsid w:val="00243380"/>
    <w:rsid w:val="002437A4"/>
    <w:rsid w:val="0024675A"/>
    <w:rsid w:val="0025174E"/>
    <w:rsid w:val="00252320"/>
    <w:rsid w:val="00255F4E"/>
    <w:rsid w:val="00256A8F"/>
    <w:rsid w:val="002603F5"/>
    <w:rsid w:val="00261893"/>
    <w:rsid w:val="00261E95"/>
    <w:rsid w:val="0026397A"/>
    <w:rsid w:val="0026461C"/>
    <w:rsid w:val="00266B06"/>
    <w:rsid w:val="00277279"/>
    <w:rsid w:val="002815F3"/>
    <w:rsid w:val="00281E6C"/>
    <w:rsid w:val="00284378"/>
    <w:rsid w:val="00287352"/>
    <w:rsid w:val="00290EF0"/>
    <w:rsid w:val="00292DFC"/>
    <w:rsid w:val="00294C6A"/>
    <w:rsid w:val="0029591B"/>
    <w:rsid w:val="00295F5C"/>
    <w:rsid w:val="00296F4F"/>
    <w:rsid w:val="002A44C4"/>
    <w:rsid w:val="002A45FA"/>
    <w:rsid w:val="002A4C10"/>
    <w:rsid w:val="002A4EBC"/>
    <w:rsid w:val="002A5D94"/>
    <w:rsid w:val="002A6EDB"/>
    <w:rsid w:val="002B17D1"/>
    <w:rsid w:val="002B2BE7"/>
    <w:rsid w:val="002D083D"/>
    <w:rsid w:val="002D34D2"/>
    <w:rsid w:val="002E0D87"/>
    <w:rsid w:val="002E0E16"/>
    <w:rsid w:val="002E0FF3"/>
    <w:rsid w:val="002E4684"/>
    <w:rsid w:val="002E740A"/>
    <w:rsid w:val="002F6385"/>
    <w:rsid w:val="0030164A"/>
    <w:rsid w:val="00302A36"/>
    <w:rsid w:val="00304717"/>
    <w:rsid w:val="00306790"/>
    <w:rsid w:val="00307FF6"/>
    <w:rsid w:val="00312050"/>
    <w:rsid w:val="00312E8A"/>
    <w:rsid w:val="00313BF4"/>
    <w:rsid w:val="00313FD2"/>
    <w:rsid w:val="00317A1A"/>
    <w:rsid w:val="00323387"/>
    <w:rsid w:val="003252B2"/>
    <w:rsid w:val="00325884"/>
    <w:rsid w:val="00326B60"/>
    <w:rsid w:val="0033493A"/>
    <w:rsid w:val="00335FD1"/>
    <w:rsid w:val="00337CA4"/>
    <w:rsid w:val="0034049E"/>
    <w:rsid w:val="003460DA"/>
    <w:rsid w:val="003464A3"/>
    <w:rsid w:val="003473C5"/>
    <w:rsid w:val="00355326"/>
    <w:rsid w:val="003558DD"/>
    <w:rsid w:val="00361706"/>
    <w:rsid w:val="00362F1B"/>
    <w:rsid w:val="00367D24"/>
    <w:rsid w:val="00367E90"/>
    <w:rsid w:val="00374101"/>
    <w:rsid w:val="00374324"/>
    <w:rsid w:val="00376274"/>
    <w:rsid w:val="00377256"/>
    <w:rsid w:val="00377EA6"/>
    <w:rsid w:val="00381DC8"/>
    <w:rsid w:val="00382E39"/>
    <w:rsid w:val="00384C10"/>
    <w:rsid w:val="0038636B"/>
    <w:rsid w:val="003904E9"/>
    <w:rsid w:val="00391AA8"/>
    <w:rsid w:val="00392C2B"/>
    <w:rsid w:val="00392FCD"/>
    <w:rsid w:val="00393CF5"/>
    <w:rsid w:val="003946B7"/>
    <w:rsid w:val="00394EEA"/>
    <w:rsid w:val="00396EEC"/>
    <w:rsid w:val="003A3645"/>
    <w:rsid w:val="003A431A"/>
    <w:rsid w:val="003A543C"/>
    <w:rsid w:val="003A71C8"/>
    <w:rsid w:val="003A7F3B"/>
    <w:rsid w:val="003B31B6"/>
    <w:rsid w:val="003B4776"/>
    <w:rsid w:val="003C220F"/>
    <w:rsid w:val="003C2339"/>
    <w:rsid w:val="003C51BC"/>
    <w:rsid w:val="003D122A"/>
    <w:rsid w:val="003D7081"/>
    <w:rsid w:val="003E461E"/>
    <w:rsid w:val="003E50F1"/>
    <w:rsid w:val="003E587F"/>
    <w:rsid w:val="003E6029"/>
    <w:rsid w:val="003E7D2E"/>
    <w:rsid w:val="003F10D8"/>
    <w:rsid w:val="003F1B58"/>
    <w:rsid w:val="003F20D9"/>
    <w:rsid w:val="003F2466"/>
    <w:rsid w:val="003F42B4"/>
    <w:rsid w:val="003F5F3D"/>
    <w:rsid w:val="00402295"/>
    <w:rsid w:val="00402C66"/>
    <w:rsid w:val="00403C69"/>
    <w:rsid w:val="00406C0D"/>
    <w:rsid w:val="00407D8B"/>
    <w:rsid w:val="00412CAC"/>
    <w:rsid w:val="00413C8D"/>
    <w:rsid w:val="00414F1A"/>
    <w:rsid w:val="00416938"/>
    <w:rsid w:val="00417418"/>
    <w:rsid w:val="00422709"/>
    <w:rsid w:val="0044079B"/>
    <w:rsid w:val="004439B7"/>
    <w:rsid w:val="00443C7C"/>
    <w:rsid w:val="00444284"/>
    <w:rsid w:val="004448DB"/>
    <w:rsid w:val="00450EFE"/>
    <w:rsid w:val="004545D8"/>
    <w:rsid w:val="004672B3"/>
    <w:rsid w:val="0046798F"/>
    <w:rsid w:val="00467F0B"/>
    <w:rsid w:val="0047097D"/>
    <w:rsid w:val="00471869"/>
    <w:rsid w:val="0047408A"/>
    <w:rsid w:val="004749F4"/>
    <w:rsid w:val="0048015F"/>
    <w:rsid w:val="00480C25"/>
    <w:rsid w:val="00481804"/>
    <w:rsid w:val="004842CD"/>
    <w:rsid w:val="00484C49"/>
    <w:rsid w:val="00485B09"/>
    <w:rsid w:val="0048744A"/>
    <w:rsid w:val="00487545"/>
    <w:rsid w:val="0049160C"/>
    <w:rsid w:val="00491B89"/>
    <w:rsid w:val="00492AE9"/>
    <w:rsid w:val="004A12D1"/>
    <w:rsid w:val="004A24C7"/>
    <w:rsid w:val="004A3104"/>
    <w:rsid w:val="004A4247"/>
    <w:rsid w:val="004A7A50"/>
    <w:rsid w:val="004B1D32"/>
    <w:rsid w:val="004B4212"/>
    <w:rsid w:val="004B5F51"/>
    <w:rsid w:val="004C2024"/>
    <w:rsid w:val="004C43AD"/>
    <w:rsid w:val="004C47BC"/>
    <w:rsid w:val="004C58AE"/>
    <w:rsid w:val="004D233E"/>
    <w:rsid w:val="004D2D47"/>
    <w:rsid w:val="004D3393"/>
    <w:rsid w:val="004D61D0"/>
    <w:rsid w:val="004D68B8"/>
    <w:rsid w:val="004D7CAF"/>
    <w:rsid w:val="004E17F7"/>
    <w:rsid w:val="004E54C6"/>
    <w:rsid w:val="004E55F6"/>
    <w:rsid w:val="004F5E27"/>
    <w:rsid w:val="005006B3"/>
    <w:rsid w:val="00501360"/>
    <w:rsid w:val="00502950"/>
    <w:rsid w:val="00503C67"/>
    <w:rsid w:val="00510B21"/>
    <w:rsid w:val="005228BE"/>
    <w:rsid w:val="005251B0"/>
    <w:rsid w:val="0052592A"/>
    <w:rsid w:val="00532377"/>
    <w:rsid w:val="005453E6"/>
    <w:rsid w:val="00546C11"/>
    <w:rsid w:val="00547CDC"/>
    <w:rsid w:val="00553AA2"/>
    <w:rsid w:val="005545B7"/>
    <w:rsid w:val="00556078"/>
    <w:rsid w:val="005607FC"/>
    <w:rsid w:val="00561BDD"/>
    <w:rsid w:val="00563330"/>
    <w:rsid w:val="00563E10"/>
    <w:rsid w:val="00571AF1"/>
    <w:rsid w:val="00571CE6"/>
    <w:rsid w:val="005736D6"/>
    <w:rsid w:val="0057572D"/>
    <w:rsid w:val="0057644D"/>
    <w:rsid w:val="00584B5B"/>
    <w:rsid w:val="00587ADF"/>
    <w:rsid w:val="0059062C"/>
    <w:rsid w:val="00592BAC"/>
    <w:rsid w:val="00593EC7"/>
    <w:rsid w:val="005A11C3"/>
    <w:rsid w:val="005A2252"/>
    <w:rsid w:val="005A2469"/>
    <w:rsid w:val="005A6FDD"/>
    <w:rsid w:val="005A7B8B"/>
    <w:rsid w:val="005B095D"/>
    <w:rsid w:val="005B0D8D"/>
    <w:rsid w:val="005B296C"/>
    <w:rsid w:val="005B2BD5"/>
    <w:rsid w:val="005B2E16"/>
    <w:rsid w:val="005B350A"/>
    <w:rsid w:val="005B5399"/>
    <w:rsid w:val="005B61DA"/>
    <w:rsid w:val="005C4BCE"/>
    <w:rsid w:val="005D18E9"/>
    <w:rsid w:val="005D1903"/>
    <w:rsid w:val="005D638A"/>
    <w:rsid w:val="005D64BC"/>
    <w:rsid w:val="005D6FE8"/>
    <w:rsid w:val="005E0590"/>
    <w:rsid w:val="005E2843"/>
    <w:rsid w:val="005E52C5"/>
    <w:rsid w:val="005E53E0"/>
    <w:rsid w:val="005E6E31"/>
    <w:rsid w:val="005F1CD4"/>
    <w:rsid w:val="006049FE"/>
    <w:rsid w:val="00612B72"/>
    <w:rsid w:val="00613323"/>
    <w:rsid w:val="00615694"/>
    <w:rsid w:val="00617EF4"/>
    <w:rsid w:val="00621BA2"/>
    <w:rsid w:val="00624A06"/>
    <w:rsid w:val="00625F14"/>
    <w:rsid w:val="00626004"/>
    <w:rsid w:val="006317B7"/>
    <w:rsid w:val="00633C87"/>
    <w:rsid w:val="00634807"/>
    <w:rsid w:val="00641331"/>
    <w:rsid w:val="00641CA9"/>
    <w:rsid w:val="00646211"/>
    <w:rsid w:val="006466B7"/>
    <w:rsid w:val="00646E77"/>
    <w:rsid w:val="006506D2"/>
    <w:rsid w:val="00653450"/>
    <w:rsid w:val="0065674C"/>
    <w:rsid w:val="00657F6D"/>
    <w:rsid w:val="0066280C"/>
    <w:rsid w:val="00662C32"/>
    <w:rsid w:val="00670A44"/>
    <w:rsid w:val="006730A5"/>
    <w:rsid w:val="006735DE"/>
    <w:rsid w:val="00676DB3"/>
    <w:rsid w:val="00677897"/>
    <w:rsid w:val="00677DB6"/>
    <w:rsid w:val="00684569"/>
    <w:rsid w:val="00685820"/>
    <w:rsid w:val="006858FC"/>
    <w:rsid w:val="006877D6"/>
    <w:rsid w:val="00687F9A"/>
    <w:rsid w:val="00692841"/>
    <w:rsid w:val="00693080"/>
    <w:rsid w:val="0069336E"/>
    <w:rsid w:val="006A0FC5"/>
    <w:rsid w:val="006A1318"/>
    <w:rsid w:val="006A51FE"/>
    <w:rsid w:val="006A5EA4"/>
    <w:rsid w:val="006A7AE0"/>
    <w:rsid w:val="006B0DA4"/>
    <w:rsid w:val="006B2735"/>
    <w:rsid w:val="006B46B4"/>
    <w:rsid w:val="006B6C45"/>
    <w:rsid w:val="006B74E6"/>
    <w:rsid w:val="006C00CB"/>
    <w:rsid w:val="006C23CF"/>
    <w:rsid w:val="006D2545"/>
    <w:rsid w:val="006D2932"/>
    <w:rsid w:val="006D61A5"/>
    <w:rsid w:val="006D78A6"/>
    <w:rsid w:val="006D7E53"/>
    <w:rsid w:val="006E3DAA"/>
    <w:rsid w:val="006E5DDD"/>
    <w:rsid w:val="006E5E1D"/>
    <w:rsid w:val="006E66DA"/>
    <w:rsid w:val="006F33FE"/>
    <w:rsid w:val="006F752B"/>
    <w:rsid w:val="007013BB"/>
    <w:rsid w:val="00702A67"/>
    <w:rsid w:val="00705B08"/>
    <w:rsid w:val="00710EBA"/>
    <w:rsid w:val="00711D91"/>
    <w:rsid w:val="007125FB"/>
    <w:rsid w:val="00712F0B"/>
    <w:rsid w:val="007151C1"/>
    <w:rsid w:val="00715968"/>
    <w:rsid w:val="00715B3C"/>
    <w:rsid w:val="007163B6"/>
    <w:rsid w:val="007221F9"/>
    <w:rsid w:val="00726CB5"/>
    <w:rsid w:val="00727353"/>
    <w:rsid w:val="00734852"/>
    <w:rsid w:val="00737A6B"/>
    <w:rsid w:val="00737B13"/>
    <w:rsid w:val="00741E44"/>
    <w:rsid w:val="007447EC"/>
    <w:rsid w:val="0074640A"/>
    <w:rsid w:val="00747135"/>
    <w:rsid w:val="00750E75"/>
    <w:rsid w:val="00751D94"/>
    <w:rsid w:val="00752464"/>
    <w:rsid w:val="0075410B"/>
    <w:rsid w:val="007579BA"/>
    <w:rsid w:val="00762318"/>
    <w:rsid w:val="00763468"/>
    <w:rsid w:val="00763F9F"/>
    <w:rsid w:val="007672AA"/>
    <w:rsid w:val="00767A43"/>
    <w:rsid w:val="007711F2"/>
    <w:rsid w:val="00771BAC"/>
    <w:rsid w:val="00773FEB"/>
    <w:rsid w:val="0077436E"/>
    <w:rsid w:val="007754BF"/>
    <w:rsid w:val="007767C6"/>
    <w:rsid w:val="00776C80"/>
    <w:rsid w:val="007779F1"/>
    <w:rsid w:val="00780DE4"/>
    <w:rsid w:val="00781383"/>
    <w:rsid w:val="007815EA"/>
    <w:rsid w:val="0078386F"/>
    <w:rsid w:val="00783A8E"/>
    <w:rsid w:val="0078404A"/>
    <w:rsid w:val="007844A9"/>
    <w:rsid w:val="00786D04"/>
    <w:rsid w:val="00791777"/>
    <w:rsid w:val="0079554C"/>
    <w:rsid w:val="00795630"/>
    <w:rsid w:val="007966FF"/>
    <w:rsid w:val="007A0342"/>
    <w:rsid w:val="007A1375"/>
    <w:rsid w:val="007A1499"/>
    <w:rsid w:val="007A6C85"/>
    <w:rsid w:val="007B0C64"/>
    <w:rsid w:val="007B15DA"/>
    <w:rsid w:val="007B3B7F"/>
    <w:rsid w:val="007B3C44"/>
    <w:rsid w:val="007B409B"/>
    <w:rsid w:val="007B55D0"/>
    <w:rsid w:val="007C0AF4"/>
    <w:rsid w:val="007C290B"/>
    <w:rsid w:val="007C49CD"/>
    <w:rsid w:val="007C6AAC"/>
    <w:rsid w:val="007D1071"/>
    <w:rsid w:val="007D1736"/>
    <w:rsid w:val="007D3982"/>
    <w:rsid w:val="007D3EDE"/>
    <w:rsid w:val="007E45B2"/>
    <w:rsid w:val="007F103F"/>
    <w:rsid w:val="007F2BFC"/>
    <w:rsid w:val="007F2CED"/>
    <w:rsid w:val="007F2D90"/>
    <w:rsid w:val="007F54EB"/>
    <w:rsid w:val="007F5C58"/>
    <w:rsid w:val="007F5F8C"/>
    <w:rsid w:val="00802A0A"/>
    <w:rsid w:val="00804604"/>
    <w:rsid w:val="0080571C"/>
    <w:rsid w:val="00814DBF"/>
    <w:rsid w:val="0081761C"/>
    <w:rsid w:val="008255E5"/>
    <w:rsid w:val="00830711"/>
    <w:rsid w:val="008310FF"/>
    <w:rsid w:val="0083467B"/>
    <w:rsid w:val="008347D7"/>
    <w:rsid w:val="008354C3"/>
    <w:rsid w:val="008360B9"/>
    <w:rsid w:val="00837C4F"/>
    <w:rsid w:val="008408E9"/>
    <w:rsid w:val="00840C7A"/>
    <w:rsid w:val="00845778"/>
    <w:rsid w:val="008539EB"/>
    <w:rsid w:val="00854E59"/>
    <w:rsid w:val="00861C02"/>
    <w:rsid w:val="008750EA"/>
    <w:rsid w:val="00880375"/>
    <w:rsid w:val="00880ABE"/>
    <w:rsid w:val="00881690"/>
    <w:rsid w:val="008904DC"/>
    <w:rsid w:val="00891265"/>
    <w:rsid w:val="00891768"/>
    <w:rsid w:val="00891CA3"/>
    <w:rsid w:val="00893FC8"/>
    <w:rsid w:val="008967A5"/>
    <w:rsid w:val="00897C2F"/>
    <w:rsid w:val="008A007E"/>
    <w:rsid w:val="008A07CE"/>
    <w:rsid w:val="008A12EE"/>
    <w:rsid w:val="008A3AE2"/>
    <w:rsid w:val="008A4D81"/>
    <w:rsid w:val="008A4E79"/>
    <w:rsid w:val="008A7424"/>
    <w:rsid w:val="008B101F"/>
    <w:rsid w:val="008B190F"/>
    <w:rsid w:val="008B32BD"/>
    <w:rsid w:val="008B3F8A"/>
    <w:rsid w:val="008B4470"/>
    <w:rsid w:val="008B6AC5"/>
    <w:rsid w:val="008B742D"/>
    <w:rsid w:val="008C0B89"/>
    <w:rsid w:val="008C1651"/>
    <w:rsid w:val="008C4754"/>
    <w:rsid w:val="008C47CF"/>
    <w:rsid w:val="008C7CFB"/>
    <w:rsid w:val="008D2FD0"/>
    <w:rsid w:val="008D75DD"/>
    <w:rsid w:val="008E2F99"/>
    <w:rsid w:val="008E35B0"/>
    <w:rsid w:val="008E3DC8"/>
    <w:rsid w:val="008E7681"/>
    <w:rsid w:val="008F1FAA"/>
    <w:rsid w:val="008F7885"/>
    <w:rsid w:val="009018BC"/>
    <w:rsid w:val="00906602"/>
    <w:rsid w:val="0090714C"/>
    <w:rsid w:val="00910482"/>
    <w:rsid w:val="00911B3E"/>
    <w:rsid w:val="009131CB"/>
    <w:rsid w:val="009174CB"/>
    <w:rsid w:val="009208D5"/>
    <w:rsid w:val="00923319"/>
    <w:rsid w:val="00923DEE"/>
    <w:rsid w:val="00926945"/>
    <w:rsid w:val="00927E6D"/>
    <w:rsid w:val="00931C03"/>
    <w:rsid w:val="00932EF4"/>
    <w:rsid w:val="00941845"/>
    <w:rsid w:val="00946CE7"/>
    <w:rsid w:val="00947C01"/>
    <w:rsid w:val="00952B5C"/>
    <w:rsid w:val="009565BA"/>
    <w:rsid w:val="00961729"/>
    <w:rsid w:val="009619D2"/>
    <w:rsid w:val="00964914"/>
    <w:rsid w:val="00966B4B"/>
    <w:rsid w:val="00966DAD"/>
    <w:rsid w:val="00970FF9"/>
    <w:rsid w:val="00971826"/>
    <w:rsid w:val="00973B24"/>
    <w:rsid w:val="00975B11"/>
    <w:rsid w:val="009772EF"/>
    <w:rsid w:val="0098009A"/>
    <w:rsid w:val="009871EB"/>
    <w:rsid w:val="00993F44"/>
    <w:rsid w:val="00997BA5"/>
    <w:rsid w:val="009A064F"/>
    <w:rsid w:val="009A33A1"/>
    <w:rsid w:val="009A389A"/>
    <w:rsid w:val="009A522D"/>
    <w:rsid w:val="009A53EA"/>
    <w:rsid w:val="009A5A49"/>
    <w:rsid w:val="009A77B9"/>
    <w:rsid w:val="009A7D5B"/>
    <w:rsid w:val="009B165E"/>
    <w:rsid w:val="009B2BE6"/>
    <w:rsid w:val="009B7B44"/>
    <w:rsid w:val="009B7FA7"/>
    <w:rsid w:val="009C3039"/>
    <w:rsid w:val="009C6578"/>
    <w:rsid w:val="009D320B"/>
    <w:rsid w:val="009D4641"/>
    <w:rsid w:val="009D67FA"/>
    <w:rsid w:val="009D7C45"/>
    <w:rsid w:val="009E4003"/>
    <w:rsid w:val="009E4B30"/>
    <w:rsid w:val="009E6E7B"/>
    <w:rsid w:val="009E70A9"/>
    <w:rsid w:val="009F0357"/>
    <w:rsid w:val="009F6C2D"/>
    <w:rsid w:val="00A04CB0"/>
    <w:rsid w:val="00A1042A"/>
    <w:rsid w:val="00A10AE7"/>
    <w:rsid w:val="00A10E80"/>
    <w:rsid w:val="00A15700"/>
    <w:rsid w:val="00A16D41"/>
    <w:rsid w:val="00A24005"/>
    <w:rsid w:val="00A269D1"/>
    <w:rsid w:val="00A30E9A"/>
    <w:rsid w:val="00A31A72"/>
    <w:rsid w:val="00A332C0"/>
    <w:rsid w:val="00A33750"/>
    <w:rsid w:val="00A33C37"/>
    <w:rsid w:val="00A347FA"/>
    <w:rsid w:val="00A35E21"/>
    <w:rsid w:val="00A36726"/>
    <w:rsid w:val="00A36905"/>
    <w:rsid w:val="00A377AD"/>
    <w:rsid w:val="00A4009D"/>
    <w:rsid w:val="00A428BE"/>
    <w:rsid w:val="00A46C7F"/>
    <w:rsid w:val="00A5138F"/>
    <w:rsid w:val="00A54596"/>
    <w:rsid w:val="00A57FD8"/>
    <w:rsid w:val="00A60A62"/>
    <w:rsid w:val="00A644E1"/>
    <w:rsid w:val="00A6629C"/>
    <w:rsid w:val="00A67218"/>
    <w:rsid w:val="00A708CB"/>
    <w:rsid w:val="00A75C41"/>
    <w:rsid w:val="00A80D73"/>
    <w:rsid w:val="00A80E76"/>
    <w:rsid w:val="00A8244A"/>
    <w:rsid w:val="00A8291D"/>
    <w:rsid w:val="00A8300C"/>
    <w:rsid w:val="00A83E85"/>
    <w:rsid w:val="00A84350"/>
    <w:rsid w:val="00A85285"/>
    <w:rsid w:val="00A92820"/>
    <w:rsid w:val="00A96817"/>
    <w:rsid w:val="00A970EC"/>
    <w:rsid w:val="00AA0E58"/>
    <w:rsid w:val="00AA148A"/>
    <w:rsid w:val="00AA4BC0"/>
    <w:rsid w:val="00AA6899"/>
    <w:rsid w:val="00AA7D04"/>
    <w:rsid w:val="00AB1902"/>
    <w:rsid w:val="00AB3155"/>
    <w:rsid w:val="00AB5DDB"/>
    <w:rsid w:val="00AC128C"/>
    <w:rsid w:val="00AC6890"/>
    <w:rsid w:val="00AC786C"/>
    <w:rsid w:val="00AD5FDF"/>
    <w:rsid w:val="00AE133A"/>
    <w:rsid w:val="00AE5553"/>
    <w:rsid w:val="00AE64BE"/>
    <w:rsid w:val="00AE6A7C"/>
    <w:rsid w:val="00AF281C"/>
    <w:rsid w:val="00AF2AA0"/>
    <w:rsid w:val="00AF45BE"/>
    <w:rsid w:val="00AF65A3"/>
    <w:rsid w:val="00B00B4C"/>
    <w:rsid w:val="00B02AE3"/>
    <w:rsid w:val="00B033BA"/>
    <w:rsid w:val="00B03E4E"/>
    <w:rsid w:val="00B0540A"/>
    <w:rsid w:val="00B06023"/>
    <w:rsid w:val="00B064EB"/>
    <w:rsid w:val="00B137AF"/>
    <w:rsid w:val="00B137C2"/>
    <w:rsid w:val="00B13A3F"/>
    <w:rsid w:val="00B13EEF"/>
    <w:rsid w:val="00B22442"/>
    <w:rsid w:val="00B23976"/>
    <w:rsid w:val="00B258A9"/>
    <w:rsid w:val="00B26B43"/>
    <w:rsid w:val="00B2761C"/>
    <w:rsid w:val="00B27AAA"/>
    <w:rsid w:val="00B3120E"/>
    <w:rsid w:val="00B31CF6"/>
    <w:rsid w:val="00B36B74"/>
    <w:rsid w:val="00B43992"/>
    <w:rsid w:val="00B45742"/>
    <w:rsid w:val="00B4610D"/>
    <w:rsid w:val="00B46DB4"/>
    <w:rsid w:val="00B519EE"/>
    <w:rsid w:val="00B5473A"/>
    <w:rsid w:val="00B57149"/>
    <w:rsid w:val="00B6165D"/>
    <w:rsid w:val="00B61CE9"/>
    <w:rsid w:val="00B622F3"/>
    <w:rsid w:val="00B64529"/>
    <w:rsid w:val="00B64C7E"/>
    <w:rsid w:val="00B65495"/>
    <w:rsid w:val="00B66B3D"/>
    <w:rsid w:val="00B702DA"/>
    <w:rsid w:val="00B7074D"/>
    <w:rsid w:val="00B711C0"/>
    <w:rsid w:val="00B745E3"/>
    <w:rsid w:val="00B810EB"/>
    <w:rsid w:val="00B85C5B"/>
    <w:rsid w:val="00B86D48"/>
    <w:rsid w:val="00B91264"/>
    <w:rsid w:val="00B97EAF"/>
    <w:rsid w:val="00BA07C6"/>
    <w:rsid w:val="00BA77C4"/>
    <w:rsid w:val="00BB1CB1"/>
    <w:rsid w:val="00BB4069"/>
    <w:rsid w:val="00BB4FA5"/>
    <w:rsid w:val="00BB51A0"/>
    <w:rsid w:val="00BB5200"/>
    <w:rsid w:val="00BC5444"/>
    <w:rsid w:val="00BC573A"/>
    <w:rsid w:val="00BC5E57"/>
    <w:rsid w:val="00BD3A6B"/>
    <w:rsid w:val="00BD62D7"/>
    <w:rsid w:val="00BD6A7E"/>
    <w:rsid w:val="00BD7715"/>
    <w:rsid w:val="00BE2649"/>
    <w:rsid w:val="00BE40AD"/>
    <w:rsid w:val="00BE61DB"/>
    <w:rsid w:val="00BE62ED"/>
    <w:rsid w:val="00BF1F5B"/>
    <w:rsid w:val="00BF2C9B"/>
    <w:rsid w:val="00BF2D09"/>
    <w:rsid w:val="00BF3081"/>
    <w:rsid w:val="00BF796D"/>
    <w:rsid w:val="00C0397D"/>
    <w:rsid w:val="00C05889"/>
    <w:rsid w:val="00C07865"/>
    <w:rsid w:val="00C13078"/>
    <w:rsid w:val="00C1482D"/>
    <w:rsid w:val="00C14D81"/>
    <w:rsid w:val="00C21C50"/>
    <w:rsid w:val="00C27451"/>
    <w:rsid w:val="00C30308"/>
    <w:rsid w:val="00C329D6"/>
    <w:rsid w:val="00C41CB7"/>
    <w:rsid w:val="00C43216"/>
    <w:rsid w:val="00C43953"/>
    <w:rsid w:val="00C465A2"/>
    <w:rsid w:val="00C47913"/>
    <w:rsid w:val="00C47BBC"/>
    <w:rsid w:val="00C51A35"/>
    <w:rsid w:val="00C52926"/>
    <w:rsid w:val="00C52EB4"/>
    <w:rsid w:val="00C547D6"/>
    <w:rsid w:val="00C60F2C"/>
    <w:rsid w:val="00C63F81"/>
    <w:rsid w:val="00C658F1"/>
    <w:rsid w:val="00C745CB"/>
    <w:rsid w:val="00C766C3"/>
    <w:rsid w:val="00C76E12"/>
    <w:rsid w:val="00C77CC7"/>
    <w:rsid w:val="00C87D5D"/>
    <w:rsid w:val="00C94822"/>
    <w:rsid w:val="00C948C2"/>
    <w:rsid w:val="00C96F06"/>
    <w:rsid w:val="00CA1445"/>
    <w:rsid w:val="00CA261D"/>
    <w:rsid w:val="00CA60F5"/>
    <w:rsid w:val="00CA78CF"/>
    <w:rsid w:val="00CB1E41"/>
    <w:rsid w:val="00CC151A"/>
    <w:rsid w:val="00CC20EC"/>
    <w:rsid w:val="00CC2717"/>
    <w:rsid w:val="00CD0345"/>
    <w:rsid w:val="00CD208E"/>
    <w:rsid w:val="00CD40C7"/>
    <w:rsid w:val="00CE176C"/>
    <w:rsid w:val="00CE222D"/>
    <w:rsid w:val="00CF0152"/>
    <w:rsid w:val="00CF06BE"/>
    <w:rsid w:val="00CF3138"/>
    <w:rsid w:val="00CF4231"/>
    <w:rsid w:val="00CF428A"/>
    <w:rsid w:val="00CF43C3"/>
    <w:rsid w:val="00CF5320"/>
    <w:rsid w:val="00CF5484"/>
    <w:rsid w:val="00D06113"/>
    <w:rsid w:val="00D07692"/>
    <w:rsid w:val="00D078BF"/>
    <w:rsid w:val="00D1298C"/>
    <w:rsid w:val="00D16E4B"/>
    <w:rsid w:val="00D17B13"/>
    <w:rsid w:val="00D2066E"/>
    <w:rsid w:val="00D21B63"/>
    <w:rsid w:val="00D2360C"/>
    <w:rsid w:val="00D30BDE"/>
    <w:rsid w:val="00D34C76"/>
    <w:rsid w:val="00D42C78"/>
    <w:rsid w:val="00D43D22"/>
    <w:rsid w:val="00D5013E"/>
    <w:rsid w:val="00D50151"/>
    <w:rsid w:val="00D50A80"/>
    <w:rsid w:val="00D5651C"/>
    <w:rsid w:val="00D57A5E"/>
    <w:rsid w:val="00D61018"/>
    <w:rsid w:val="00D61B45"/>
    <w:rsid w:val="00D62B6D"/>
    <w:rsid w:val="00D66AB1"/>
    <w:rsid w:val="00D66BEF"/>
    <w:rsid w:val="00D7020A"/>
    <w:rsid w:val="00D7182C"/>
    <w:rsid w:val="00D75212"/>
    <w:rsid w:val="00D76A67"/>
    <w:rsid w:val="00D82B0E"/>
    <w:rsid w:val="00D82EDA"/>
    <w:rsid w:val="00D83290"/>
    <w:rsid w:val="00D876D7"/>
    <w:rsid w:val="00D93FF2"/>
    <w:rsid w:val="00D9464E"/>
    <w:rsid w:val="00D968EB"/>
    <w:rsid w:val="00D96DDD"/>
    <w:rsid w:val="00D973D1"/>
    <w:rsid w:val="00DA0F3E"/>
    <w:rsid w:val="00DA1F4D"/>
    <w:rsid w:val="00DA29D7"/>
    <w:rsid w:val="00DA3B9D"/>
    <w:rsid w:val="00DA6EE7"/>
    <w:rsid w:val="00DA7A76"/>
    <w:rsid w:val="00DB034C"/>
    <w:rsid w:val="00DB0449"/>
    <w:rsid w:val="00DB2177"/>
    <w:rsid w:val="00DB494D"/>
    <w:rsid w:val="00DB5C1A"/>
    <w:rsid w:val="00DB60E0"/>
    <w:rsid w:val="00DC034C"/>
    <w:rsid w:val="00DC32FA"/>
    <w:rsid w:val="00DE433A"/>
    <w:rsid w:val="00DF0789"/>
    <w:rsid w:val="00DF16CF"/>
    <w:rsid w:val="00DF1BED"/>
    <w:rsid w:val="00DF4AFB"/>
    <w:rsid w:val="00DF6877"/>
    <w:rsid w:val="00E01328"/>
    <w:rsid w:val="00E03F39"/>
    <w:rsid w:val="00E058AD"/>
    <w:rsid w:val="00E10F68"/>
    <w:rsid w:val="00E12494"/>
    <w:rsid w:val="00E13BD4"/>
    <w:rsid w:val="00E14210"/>
    <w:rsid w:val="00E15D79"/>
    <w:rsid w:val="00E17AC6"/>
    <w:rsid w:val="00E2635C"/>
    <w:rsid w:val="00E26658"/>
    <w:rsid w:val="00E27AC3"/>
    <w:rsid w:val="00E31284"/>
    <w:rsid w:val="00E3223D"/>
    <w:rsid w:val="00E33F3C"/>
    <w:rsid w:val="00E377A8"/>
    <w:rsid w:val="00E52FC9"/>
    <w:rsid w:val="00E5324C"/>
    <w:rsid w:val="00E56823"/>
    <w:rsid w:val="00E57F6C"/>
    <w:rsid w:val="00E607D4"/>
    <w:rsid w:val="00E6185D"/>
    <w:rsid w:val="00E6386C"/>
    <w:rsid w:val="00E64755"/>
    <w:rsid w:val="00E662F2"/>
    <w:rsid w:val="00E66F18"/>
    <w:rsid w:val="00E733B2"/>
    <w:rsid w:val="00E76373"/>
    <w:rsid w:val="00E76E63"/>
    <w:rsid w:val="00E77D7A"/>
    <w:rsid w:val="00E81BA8"/>
    <w:rsid w:val="00E8200B"/>
    <w:rsid w:val="00E82152"/>
    <w:rsid w:val="00E82532"/>
    <w:rsid w:val="00E826F6"/>
    <w:rsid w:val="00E90A0B"/>
    <w:rsid w:val="00E92E25"/>
    <w:rsid w:val="00E9325E"/>
    <w:rsid w:val="00E9352F"/>
    <w:rsid w:val="00E95AEB"/>
    <w:rsid w:val="00E95C8B"/>
    <w:rsid w:val="00EA0D2F"/>
    <w:rsid w:val="00EA4BF0"/>
    <w:rsid w:val="00EA51FD"/>
    <w:rsid w:val="00EB7E5C"/>
    <w:rsid w:val="00EC11C3"/>
    <w:rsid w:val="00EC260B"/>
    <w:rsid w:val="00EC3C3F"/>
    <w:rsid w:val="00EC4EE1"/>
    <w:rsid w:val="00ED0D2A"/>
    <w:rsid w:val="00ED692D"/>
    <w:rsid w:val="00EE2214"/>
    <w:rsid w:val="00EE3C34"/>
    <w:rsid w:val="00EE6CE2"/>
    <w:rsid w:val="00EF2854"/>
    <w:rsid w:val="00EF4240"/>
    <w:rsid w:val="00F0386D"/>
    <w:rsid w:val="00F04E40"/>
    <w:rsid w:val="00F0649A"/>
    <w:rsid w:val="00F0657C"/>
    <w:rsid w:val="00F128B9"/>
    <w:rsid w:val="00F14D87"/>
    <w:rsid w:val="00F159B3"/>
    <w:rsid w:val="00F15C61"/>
    <w:rsid w:val="00F20BBA"/>
    <w:rsid w:val="00F217E9"/>
    <w:rsid w:val="00F224BD"/>
    <w:rsid w:val="00F248B1"/>
    <w:rsid w:val="00F255A1"/>
    <w:rsid w:val="00F25D8C"/>
    <w:rsid w:val="00F268F2"/>
    <w:rsid w:val="00F26DD5"/>
    <w:rsid w:val="00F3275B"/>
    <w:rsid w:val="00F33E93"/>
    <w:rsid w:val="00F36069"/>
    <w:rsid w:val="00F3669A"/>
    <w:rsid w:val="00F42AE8"/>
    <w:rsid w:val="00F451D7"/>
    <w:rsid w:val="00F509E4"/>
    <w:rsid w:val="00F52A78"/>
    <w:rsid w:val="00F7250E"/>
    <w:rsid w:val="00F72F08"/>
    <w:rsid w:val="00F76674"/>
    <w:rsid w:val="00F775A9"/>
    <w:rsid w:val="00F85B2D"/>
    <w:rsid w:val="00F86C26"/>
    <w:rsid w:val="00F87F01"/>
    <w:rsid w:val="00F94985"/>
    <w:rsid w:val="00F97E7C"/>
    <w:rsid w:val="00FA1557"/>
    <w:rsid w:val="00FA198E"/>
    <w:rsid w:val="00FA44B8"/>
    <w:rsid w:val="00FA63E6"/>
    <w:rsid w:val="00FB0485"/>
    <w:rsid w:val="00FB1392"/>
    <w:rsid w:val="00FB1E04"/>
    <w:rsid w:val="00FB62A9"/>
    <w:rsid w:val="00FC0D8D"/>
    <w:rsid w:val="00FC11C5"/>
    <w:rsid w:val="00FC26A0"/>
    <w:rsid w:val="00FC6711"/>
    <w:rsid w:val="00FD2118"/>
    <w:rsid w:val="00FD378F"/>
    <w:rsid w:val="00FE2605"/>
    <w:rsid w:val="00FE3ACB"/>
    <w:rsid w:val="00FE541F"/>
    <w:rsid w:val="00FE6E16"/>
    <w:rsid w:val="00FE74A1"/>
    <w:rsid w:val="00FF03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52"/>
    <w:pPr>
      <w:jc w:val="both"/>
    </w:pPr>
    <w:rPr>
      <w:rFonts w:ascii="Arial (W1)" w:hAnsi="Arial (W1)"/>
      <w:sz w:val="24"/>
      <w:szCs w:val="24"/>
      <w:lang w:val="en-US" w:eastAsia="en-CA"/>
    </w:rPr>
  </w:style>
  <w:style w:type="paragraph" w:styleId="Heading1">
    <w:name w:val="heading 1"/>
    <w:basedOn w:val="Normal"/>
    <w:next w:val="Body"/>
    <w:qFormat/>
    <w:rsid w:val="00287352"/>
    <w:pPr>
      <w:numPr>
        <w:numId w:val="2"/>
      </w:numPr>
      <w:spacing w:before="240"/>
      <w:outlineLvl w:val="0"/>
    </w:pPr>
    <w:rPr>
      <w:rFonts w:ascii="Arial" w:hAnsi="Arial"/>
      <w:b/>
      <w:u w:val="single"/>
    </w:rPr>
  </w:style>
  <w:style w:type="paragraph" w:styleId="Heading2">
    <w:name w:val="heading 2"/>
    <w:basedOn w:val="Normal"/>
    <w:next w:val="Body"/>
    <w:link w:val="Heading2Char"/>
    <w:uiPriority w:val="9"/>
    <w:qFormat/>
    <w:rsid w:val="00287352"/>
    <w:pPr>
      <w:spacing w:before="120"/>
      <w:outlineLvl w:val="1"/>
    </w:pPr>
    <w:rPr>
      <w:rFonts w:ascii="Arial" w:hAnsi="Arial"/>
      <w:b/>
    </w:rPr>
  </w:style>
  <w:style w:type="paragraph" w:styleId="Heading3">
    <w:name w:val="heading 3"/>
    <w:basedOn w:val="Normal"/>
    <w:next w:val="Normal"/>
    <w:qFormat/>
    <w:rsid w:val="00287352"/>
    <w:pPr>
      <w:keepNext/>
      <w:numPr>
        <w:ilvl w:val="2"/>
        <w:numId w:val="2"/>
      </w:numPr>
      <w:spacing w:before="240" w:after="60"/>
      <w:outlineLvl w:val="2"/>
    </w:pPr>
    <w:rPr>
      <w:b/>
    </w:rPr>
  </w:style>
  <w:style w:type="paragraph" w:styleId="Heading4">
    <w:name w:val="heading 4"/>
    <w:basedOn w:val="Normal"/>
    <w:next w:val="Normal"/>
    <w:qFormat/>
    <w:rsid w:val="00287352"/>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287352"/>
    <w:pPr>
      <w:numPr>
        <w:ilvl w:val="4"/>
        <w:numId w:val="2"/>
      </w:numPr>
      <w:spacing w:before="240" w:after="60"/>
      <w:outlineLvl w:val="4"/>
    </w:pPr>
    <w:rPr>
      <w:b/>
      <w:bCs/>
      <w:i/>
      <w:iCs/>
      <w:sz w:val="26"/>
      <w:szCs w:val="26"/>
    </w:rPr>
  </w:style>
  <w:style w:type="paragraph" w:styleId="Heading6">
    <w:name w:val="heading 6"/>
    <w:basedOn w:val="Normal"/>
    <w:next w:val="Normal"/>
    <w:qFormat/>
    <w:rsid w:val="00287352"/>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7352"/>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287352"/>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28735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87352"/>
    <w:pPr>
      <w:jc w:val="left"/>
    </w:pPr>
  </w:style>
  <w:style w:type="character" w:customStyle="1" w:styleId="Heading1Char">
    <w:name w:val="Heading 1 Char"/>
    <w:locked/>
    <w:rsid w:val="00287352"/>
    <w:rPr>
      <w:rFonts w:ascii="Arial" w:hAnsi="Arial" w:cs="Times New Roman"/>
      <w:b/>
      <w:sz w:val="24"/>
      <w:szCs w:val="24"/>
      <w:u w:val="single"/>
      <w:lang w:val="en-US" w:eastAsia="en-CA" w:bidi="ar-SA"/>
    </w:rPr>
  </w:style>
  <w:style w:type="paragraph" w:styleId="Footer">
    <w:name w:val="footer"/>
    <w:basedOn w:val="Normal"/>
    <w:link w:val="FooterChar"/>
    <w:rsid w:val="00287352"/>
    <w:pPr>
      <w:tabs>
        <w:tab w:val="center" w:pos="4252"/>
        <w:tab w:val="right" w:pos="8504"/>
      </w:tabs>
    </w:pPr>
  </w:style>
  <w:style w:type="character" w:customStyle="1" w:styleId="FooterChar">
    <w:name w:val="Footer Char"/>
    <w:link w:val="Footer"/>
    <w:semiHidden/>
    <w:locked/>
    <w:rsid w:val="00657F6D"/>
    <w:rPr>
      <w:rFonts w:ascii="Arial (W1)" w:hAnsi="Arial (W1)"/>
      <w:sz w:val="24"/>
      <w:szCs w:val="24"/>
      <w:lang w:val="en-US" w:eastAsia="en-CA" w:bidi="ar-SA"/>
    </w:rPr>
  </w:style>
  <w:style w:type="paragraph" w:styleId="Header">
    <w:name w:val="header"/>
    <w:basedOn w:val="Normal"/>
    <w:link w:val="HeaderChar"/>
    <w:uiPriority w:val="99"/>
    <w:rsid w:val="00287352"/>
    <w:pPr>
      <w:tabs>
        <w:tab w:val="center" w:pos="4252"/>
        <w:tab w:val="right" w:pos="8504"/>
      </w:tabs>
    </w:pPr>
  </w:style>
  <w:style w:type="paragraph" w:styleId="NormalIndent">
    <w:name w:val="Normal Indent"/>
    <w:basedOn w:val="Normal"/>
    <w:next w:val="Body"/>
    <w:rsid w:val="00287352"/>
    <w:pPr>
      <w:ind w:left="708"/>
    </w:pPr>
  </w:style>
  <w:style w:type="paragraph" w:customStyle="1" w:styleId="Banner">
    <w:name w:val="Banner"/>
    <w:basedOn w:val="Normal"/>
    <w:rsid w:val="00287352"/>
    <w:pPr>
      <w:tabs>
        <w:tab w:val="left" w:pos="840"/>
      </w:tabs>
      <w:spacing w:before="240"/>
      <w:ind w:left="840" w:hanging="840"/>
      <w:jc w:val="left"/>
    </w:pPr>
  </w:style>
  <w:style w:type="paragraph" w:customStyle="1" w:styleId="Address">
    <w:name w:val="Address"/>
    <w:basedOn w:val="Normal"/>
    <w:rsid w:val="00287352"/>
    <w:pPr>
      <w:tabs>
        <w:tab w:val="left" w:pos="2160"/>
      </w:tabs>
      <w:jc w:val="left"/>
    </w:pPr>
    <w:rPr>
      <w:sz w:val="16"/>
    </w:rPr>
  </w:style>
  <w:style w:type="paragraph" w:customStyle="1" w:styleId="Centered">
    <w:name w:val="Centered"/>
    <w:basedOn w:val="Normal"/>
    <w:next w:val="Body"/>
    <w:rsid w:val="00287352"/>
    <w:pPr>
      <w:spacing w:before="240"/>
      <w:jc w:val="center"/>
    </w:pPr>
  </w:style>
  <w:style w:type="paragraph" w:customStyle="1" w:styleId="Indented">
    <w:name w:val="Indented"/>
    <w:basedOn w:val="Normal"/>
    <w:next w:val="Body"/>
    <w:rsid w:val="00287352"/>
    <w:pPr>
      <w:spacing w:before="240"/>
      <w:ind w:left="720" w:right="720"/>
      <w:jc w:val="left"/>
    </w:pPr>
  </w:style>
  <w:style w:type="paragraph" w:styleId="List">
    <w:name w:val="List"/>
    <w:basedOn w:val="Normal"/>
    <w:next w:val="Body"/>
    <w:rsid w:val="00287352"/>
    <w:pPr>
      <w:tabs>
        <w:tab w:val="decimal" w:pos="288"/>
        <w:tab w:val="left" w:pos="720"/>
      </w:tabs>
      <w:spacing w:before="240"/>
      <w:ind w:left="720" w:right="720" w:hanging="720"/>
      <w:jc w:val="left"/>
    </w:pPr>
  </w:style>
  <w:style w:type="paragraph" w:customStyle="1" w:styleId="CopyList">
    <w:name w:val="CopyList"/>
    <w:basedOn w:val="Normal"/>
    <w:next w:val="Normal"/>
    <w:rsid w:val="00287352"/>
    <w:pPr>
      <w:tabs>
        <w:tab w:val="left" w:pos="360"/>
      </w:tabs>
      <w:spacing w:before="240"/>
      <w:ind w:left="360" w:hanging="360"/>
      <w:jc w:val="left"/>
    </w:pPr>
  </w:style>
  <w:style w:type="paragraph" w:customStyle="1" w:styleId="Enclosures">
    <w:name w:val="Enclosures"/>
    <w:basedOn w:val="Normal"/>
    <w:next w:val="Normal"/>
    <w:rsid w:val="00287352"/>
    <w:pPr>
      <w:tabs>
        <w:tab w:val="left" w:pos="1080"/>
      </w:tabs>
      <w:spacing w:before="240"/>
      <w:ind w:left="1080" w:hanging="1080"/>
      <w:jc w:val="left"/>
    </w:pPr>
  </w:style>
  <w:style w:type="paragraph" w:customStyle="1" w:styleId="11question">
    <w:name w:val="1.1 question"/>
    <w:basedOn w:val="Normal"/>
    <w:rsid w:val="00287352"/>
    <w:pPr>
      <w:numPr>
        <w:numId w:val="1"/>
      </w:numPr>
    </w:pPr>
  </w:style>
  <w:style w:type="character" w:styleId="FootnoteReference">
    <w:name w:val="footnote reference"/>
    <w:semiHidden/>
    <w:rsid w:val="00287352"/>
    <w:rPr>
      <w:rFonts w:ascii="Times New Roman" w:hAnsi="Times New Roman" w:cs="Times New Roman"/>
      <w:vertAlign w:val="superscript"/>
    </w:rPr>
  </w:style>
  <w:style w:type="character" w:styleId="LineNumber">
    <w:name w:val="line number"/>
    <w:rsid w:val="00287352"/>
    <w:rPr>
      <w:rFonts w:ascii="Times New Roman" w:hAnsi="Times New Roman" w:cs="Times New Roman"/>
    </w:rPr>
  </w:style>
  <w:style w:type="character" w:styleId="PageNumber">
    <w:name w:val="page number"/>
    <w:rsid w:val="00287352"/>
    <w:rPr>
      <w:rFonts w:ascii="Times New Roman" w:hAnsi="Times New Roman" w:cs="Times New Roman"/>
    </w:rPr>
  </w:style>
  <w:style w:type="character" w:styleId="Strong">
    <w:name w:val="Strong"/>
    <w:qFormat/>
    <w:rsid w:val="00287352"/>
    <w:rPr>
      <w:rFonts w:cs="Times New Roman"/>
      <w:b/>
      <w:bCs/>
    </w:rPr>
  </w:style>
  <w:style w:type="paragraph" w:customStyle="1" w:styleId="def">
    <w:name w:val="def"/>
    <w:basedOn w:val="Normal"/>
    <w:rsid w:val="00287352"/>
    <w:pPr>
      <w:spacing w:before="240" w:line="360" w:lineRule="atLeast"/>
      <w:ind w:left="480"/>
      <w:jc w:val="left"/>
    </w:pPr>
    <w:rPr>
      <w:rFonts w:ascii="Times New Roman" w:hAnsi="Times New Roman"/>
      <w:color w:val="000000"/>
      <w:lang w:eastAsia="en-US"/>
    </w:rPr>
  </w:style>
  <w:style w:type="paragraph" w:styleId="BodyText">
    <w:name w:val="Body Text"/>
    <w:basedOn w:val="Normal"/>
    <w:link w:val="BodyTextChar"/>
    <w:uiPriority w:val="99"/>
    <w:rsid w:val="00287352"/>
    <w:pPr>
      <w:spacing w:after="120"/>
      <w:jc w:val="left"/>
    </w:pPr>
    <w:rPr>
      <w:rFonts w:ascii="Arial" w:hAnsi="Arial"/>
      <w:bCs/>
      <w:sz w:val="22"/>
      <w:szCs w:val="22"/>
      <w:lang w:eastAsia="en-US"/>
    </w:rPr>
  </w:style>
  <w:style w:type="paragraph" w:customStyle="1" w:styleId="BriefingNotes">
    <w:name w:val="BriefingNotes"/>
    <w:basedOn w:val="Normal"/>
    <w:rsid w:val="00287352"/>
    <w:pPr>
      <w:jc w:val="left"/>
    </w:pPr>
    <w:rPr>
      <w:rFonts w:ascii="Geneva" w:hAnsi="Geneva"/>
      <w:noProof/>
      <w:szCs w:val="20"/>
      <w:lang w:val="en-GB" w:eastAsia="en-US"/>
    </w:rPr>
  </w:style>
  <w:style w:type="paragraph" w:styleId="FootnoteText">
    <w:name w:val="footnote text"/>
    <w:basedOn w:val="Normal"/>
    <w:semiHidden/>
    <w:rsid w:val="00287352"/>
    <w:rPr>
      <w:sz w:val="20"/>
      <w:szCs w:val="20"/>
    </w:rPr>
  </w:style>
  <w:style w:type="character" w:customStyle="1" w:styleId="FootnoteTextChar">
    <w:name w:val="Footnote Text Char"/>
    <w:semiHidden/>
    <w:locked/>
    <w:rsid w:val="00287352"/>
    <w:rPr>
      <w:rFonts w:ascii="Arial (W1)" w:hAnsi="Arial (W1)" w:cs="Times New Roman"/>
      <w:sz w:val="20"/>
      <w:szCs w:val="20"/>
      <w:lang w:val="x-none" w:eastAsia="en-CA"/>
    </w:rPr>
  </w:style>
  <w:style w:type="paragraph" w:customStyle="1" w:styleId="para">
    <w:name w:val="para"/>
    <w:basedOn w:val="Normal"/>
    <w:rsid w:val="00287352"/>
    <w:pPr>
      <w:spacing w:before="192" w:line="360" w:lineRule="atLeast"/>
      <w:ind w:left="960"/>
      <w:jc w:val="left"/>
    </w:pPr>
    <w:rPr>
      <w:rFonts w:ascii="Times New Roman" w:hAnsi="Times New Roman"/>
      <w:color w:val="000000"/>
      <w:lang w:val="en-CA"/>
    </w:rPr>
  </w:style>
  <w:style w:type="paragraph" w:styleId="BodyText2">
    <w:name w:val="Body Text 2"/>
    <w:basedOn w:val="Normal"/>
    <w:rsid w:val="00287352"/>
    <w:pPr>
      <w:spacing w:after="120" w:line="480" w:lineRule="auto"/>
    </w:pPr>
  </w:style>
  <w:style w:type="paragraph" w:styleId="HTMLPreformatted">
    <w:name w:val="HTML Preformatted"/>
    <w:basedOn w:val="Normal"/>
    <w:rsid w:val="0028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character" w:customStyle="1" w:styleId="moz-txt-tag">
    <w:name w:val="moz-txt-tag"/>
    <w:rsid w:val="00287352"/>
    <w:rPr>
      <w:rFonts w:cs="Times New Roman"/>
    </w:rPr>
  </w:style>
  <w:style w:type="paragraph" w:customStyle="1" w:styleId="p3">
    <w:name w:val="p3"/>
    <w:basedOn w:val="Normal"/>
    <w:rsid w:val="00287352"/>
    <w:pPr>
      <w:widowControl w:val="0"/>
      <w:tabs>
        <w:tab w:val="left" w:pos="204"/>
      </w:tabs>
      <w:suppressAutoHyphens/>
      <w:autoSpaceDE w:val="0"/>
      <w:jc w:val="left"/>
    </w:pPr>
    <w:rPr>
      <w:rFonts w:ascii="Times New Roman" w:hAnsi="Times New Roman" w:cs="CG Times (WN)"/>
      <w:sz w:val="20"/>
      <w:lang w:eastAsia="ar-SA"/>
    </w:rPr>
  </w:style>
  <w:style w:type="paragraph" w:customStyle="1" w:styleId="Paragraphedeliste1">
    <w:name w:val="Paragraphe de liste1"/>
    <w:basedOn w:val="Normal"/>
    <w:qFormat/>
    <w:rsid w:val="00287352"/>
    <w:pPr>
      <w:ind w:left="720"/>
      <w:contextualSpacing/>
    </w:pPr>
  </w:style>
  <w:style w:type="character" w:styleId="Hyperlink">
    <w:name w:val="Hyperlink"/>
    <w:uiPriority w:val="99"/>
    <w:rsid w:val="00287352"/>
    <w:rPr>
      <w:rFonts w:cs="Times New Roman"/>
      <w:color w:val="0000FF"/>
      <w:u w:val="single"/>
    </w:rPr>
  </w:style>
  <w:style w:type="paragraph" w:customStyle="1" w:styleId="Default">
    <w:name w:val="Default"/>
    <w:rsid w:val="00287352"/>
    <w:pPr>
      <w:autoSpaceDE w:val="0"/>
      <w:autoSpaceDN w:val="0"/>
      <w:adjustRightInd w:val="0"/>
    </w:pPr>
    <w:rPr>
      <w:rFonts w:ascii="Arial" w:hAnsi="Arial" w:cs="Arial"/>
      <w:color w:val="000000"/>
      <w:sz w:val="24"/>
      <w:szCs w:val="24"/>
      <w:lang w:val="en-CA" w:eastAsia="en-US"/>
    </w:rPr>
  </w:style>
  <w:style w:type="character" w:customStyle="1" w:styleId="CharChar24">
    <w:name w:val="Char Char24"/>
    <w:locked/>
    <w:rsid w:val="00287352"/>
    <w:rPr>
      <w:rFonts w:ascii="Cambria" w:hAnsi="Cambria" w:cs="Times New Roman"/>
      <w:b/>
      <w:bCs/>
      <w:kern w:val="32"/>
      <w:sz w:val="32"/>
      <w:szCs w:val="32"/>
      <w:lang w:val="en-US" w:eastAsia="en-US"/>
    </w:rPr>
  </w:style>
  <w:style w:type="paragraph" w:styleId="Title">
    <w:name w:val="Title"/>
    <w:basedOn w:val="Normal"/>
    <w:qFormat/>
    <w:rsid w:val="00287352"/>
    <w:pPr>
      <w:jc w:val="center"/>
    </w:pPr>
    <w:rPr>
      <w:rFonts w:ascii="Arial" w:hAnsi="Arial"/>
      <w:b/>
      <w:bCs/>
      <w:sz w:val="22"/>
      <w:lang w:eastAsia="en-US"/>
    </w:rPr>
  </w:style>
  <w:style w:type="character" w:customStyle="1" w:styleId="CharChar15">
    <w:name w:val="Char Char15"/>
    <w:locked/>
    <w:rsid w:val="00287352"/>
    <w:rPr>
      <w:rFonts w:ascii="Arial" w:hAnsi="Arial" w:cs="Times New Roman"/>
      <w:b/>
      <w:bCs/>
      <w:sz w:val="24"/>
      <w:szCs w:val="24"/>
      <w:lang w:val="en-US" w:eastAsia="en-US" w:bidi="ar-SA"/>
    </w:rPr>
  </w:style>
  <w:style w:type="character" w:customStyle="1" w:styleId="CharChar14">
    <w:name w:val="Char Char14"/>
    <w:locked/>
    <w:rsid w:val="00287352"/>
    <w:rPr>
      <w:rFonts w:ascii="Arial" w:hAnsi="Arial" w:cs="Times New Roman"/>
      <w:sz w:val="24"/>
      <w:szCs w:val="24"/>
      <w:lang w:val="en-US" w:eastAsia="en-US"/>
    </w:rPr>
  </w:style>
  <w:style w:type="character" w:customStyle="1" w:styleId="CharChar13">
    <w:name w:val="Char Char13"/>
    <w:locked/>
    <w:rsid w:val="00287352"/>
    <w:rPr>
      <w:rFonts w:ascii="Arial" w:hAnsi="Arial" w:cs="Times New Roman"/>
      <w:sz w:val="24"/>
      <w:szCs w:val="24"/>
      <w:lang w:val="en-US" w:eastAsia="en-US"/>
    </w:rPr>
  </w:style>
  <w:style w:type="character" w:customStyle="1" w:styleId="CharChar12">
    <w:name w:val="Char Char12"/>
    <w:locked/>
    <w:rsid w:val="00287352"/>
    <w:rPr>
      <w:rFonts w:ascii="Arial" w:hAnsi="Arial" w:cs="Times New Roman"/>
      <w:sz w:val="24"/>
      <w:szCs w:val="24"/>
    </w:rPr>
  </w:style>
  <w:style w:type="paragraph" w:styleId="BodyTextIndent">
    <w:name w:val="Body Text Indent"/>
    <w:basedOn w:val="Normal"/>
    <w:rsid w:val="00287352"/>
    <w:pPr>
      <w:spacing w:after="120"/>
      <w:ind w:left="283"/>
      <w:jc w:val="left"/>
    </w:pPr>
    <w:rPr>
      <w:rFonts w:ascii="Arial" w:hAnsi="Arial"/>
      <w:sz w:val="20"/>
      <w:lang w:eastAsia="en-US"/>
    </w:rPr>
  </w:style>
  <w:style w:type="paragraph" w:styleId="BodyText3">
    <w:name w:val="Body Text 3"/>
    <w:basedOn w:val="Normal"/>
    <w:rsid w:val="00287352"/>
    <w:pPr>
      <w:spacing w:after="120"/>
      <w:jc w:val="left"/>
    </w:pPr>
    <w:rPr>
      <w:rFonts w:ascii="Arial" w:hAnsi="Arial"/>
      <w:sz w:val="16"/>
      <w:szCs w:val="16"/>
      <w:lang w:eastAsia="en-US"/>
    </w:rPr>
  </w:style>
  <w:style w:type="paragraph" w:styleId="BodyTextIndent2">
    <w:name w:val="Body Text Indent 2"/>
    <w:basedOn w:val="Normal"/>
    <w:rsid w:val="00287352"/>
    <w:pPr>
      <w:ind w:left="-108"/>
      <w:jc w:val="left"/>
    </w:pPr>
    <w:rPr>
      <w:rFonts w:ascii="Verdana" w:hAnsi="Verdana"/>
      <w:sz w:val="18"/>
      <w:lang w:eastAsia="en-US"/>
    </w:rPr>
  </w:style>
  <w:style w:type="character" w:styleId="FollowedHyperlink">
    <w:name w:val="FollowedHyperlink"/>
    <w:rsid w:val="00287352"/>
    <w:rPr>
      <w:rFonts w:cs="Times New Roman"/>
      <w:color w:val="800080"/>
      <w:u w:val="single"/>
    </w:rPr>
  </w:style>
  <w:style w:type="paragraph" w:styleId="BodyTextIndent3">
    <w:name w:val="Body Text Indent 3"/>
    <w:basedOn w:val="Normal"/>
    <w:rsid w:val="00287352"/>
    <w:pPr>
      <w:tabs>
        <w:tab w:val="left" w:pos="-1440"/>
        <w:tab w:val="left" w:pos="-720"/>
        <w:tab w:val="left" w:pos="-360"/>
        <w:tab w:val="left" w:pos="0"/>
        <w:tab w:val="left" w:pos="5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820"/>
        <w:tab w:val="left" w:pos="9360"/>
      </w:tabs>
      <w:suppressAutoHyphens/>
      <w:ind w:left="1788" w:hanging="708"/>
      <w:jc w:val="left"/>
    </w:pPr>
    <w:rPr>
      <w:rFonts w:ascii="Times New Roman" w:hAnsi="Times New Roman"/>
      <w:noProof/>
      <w:szCs w:val="20"/>
      <w:lang w:eastAsia="en-US"/>
    </w:rPr>
  </w:style>
  <w:style w:type="paragraph" w:styleId="Subtitle">
    <w:name w:val="Subtitle"/>
    <w:basedOn w:val="Normal"/>
    <w:qFormat/>
    <w:rsid w:val="00287352"/>
    <w:pPr>
      <w:jc w:val="left"/>
    </w:pPr>
    <w:rPr>
      <w:rFonts w:ascii="Times New Roman" w:hAnsi="Times New Roman"/>
      <w:b/>
      <w:bCs/>
      <w:szCs w:val="20"/>
      <w:lang w:eastAsia="en-US"/>
    </w:rPr>
  </w:style>
  <w:style w:type="character" w:customStyle="1" w:styleId="CharChar5">
    <w:name w:val="Char Char5"/>
    <w:locked/>
    <w:rsid w:val="00287352"/>
    <w:rPr>
      <w:rFonts w:cs="Times New Roman"/>
      <w:b/>
      <w:bCs/>
      <w:sz w:val="24"/>
      <w:lang w:val="en-US" w:eastAsia="en-US" w:bidi="ar-SA"/>
    </w:rPr>
  </w:style>
  <w:style w:type="character" w:customStyle="1" w:styleId="moz-txt-citetags">
    <w:name w:val="moz-txt-citetags"/>
    <w:rsid w:val="00287352"/>
    <w:rPr>
      <w:rFonts w:cs="Times New Roman"/>
    </w:rPr>
  </w:style>
  <w:style w:type="paragraph" w:styleId="TOC1">
    <w:name w:val="toc 1"/>
    <w:basedOn w:val="Normal"/>
    <w:next w:val="Normal"/>
    <w:autoRedefine/>
    <w:semiHidden/>
    <w:rsid w:val="00287352"/>
    <w:pPr>
      <w:jc w:val="left"/>
    </w:pPr>
    <w:rPr>
      <w:rFonts w:ascii="Times New Roman" w:hAnsi="Times New Roman"/>
      <w:lang w:eastAsia="en-US"/>
    </w:rPr>
  </w:style>
  <w:style w:type="paragraph" w:styleId="TOC2">
    <w:name w:val="toc 2"/>
    <w:basedOn w:val="Normal"/>
    <w:next w:val="Normal"/>
    <w:autoRedefine/>
    <w:semiHidden/>
    <w:rsid w:val="00287352"/>
    <w:pPr>
      <w:ind w:left="240"/>
      <w:jc w:val="left"/>
    </w:pPr>
    <w:rPr>
      <w:rFonts w:ascii="Times New Roman" w:hAnsi="Times New Roman"/>
      <w:lang w:eastAsia="en-US"/>
    </w:rPr>
  </w:style>
  <w:style w:type="paragraph" w:styleId="BalloonText">
    <w:name w:val="Balloon Text"/>
    <w:basedOn w:val="Normal"/>
    <w:semiHidden/>
    <w:rsid w:val="00374101"/>
    <w:rPr>
      <w:rFonts w:ascii="Tahoma" w:hAnsi="Tahoma" w:cs="Tahoma"/>
      <w:sz w:val="16"/>
      <w:szCs w:val="16"/>
    </w:rPr>
  </w:style>
  <w:style w:type="character" w:customStyle="1" w:styleId="Heading9Char">
    <w:name w:val="Heading 9 Char"/>
    <w:semiHidden/>
    <w:locked/>
    <w:rsid w:val="00374101"/>
    <w:rPr>
      <w:rFonts w:ascii="Arial" w:hAnsi="Arial" w:cs="Arial"/>
      <w:sz w:val="22"/>
      <w:szCs w:val="22"/>
      <w:lang w:val="en-US" w:eastAsia="en-CA" w:bidi="ar-SA"/>
    </w:rPr>
  </w:style>
  <w:style w:type="paragraph" w:styleId="MacroText">
    <w:name w:val="macro"/>
    <w:semiHidden/>
    <w:rsid w:val="0037410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US" w:eastAsia="en-CA"/>
    </w:rPr>
  </w:style>
  <w:style w:type="paragraph" w:styleId="TOC9">
    <w:name w:val="toc 9"/>
    <w:basedOn w:val="Normal"/>
    <w:next w:val="Normal"/>
    <w:semiHidden/>
    <w:rsid w:val="00374101"/>
    <w:pPr>
      <w:tabs>
        <w:tab w:val="right" w:leader="dot" w:pos="8640"/>
      </w:tabs>
      <w:ind w:left="1920"/>
    </w:pPr>
  </w:style>
  <w:style w:type="paragraph" w:styleId="DocumentMap">
    <w:name w:val="Document Map"/>
    <w:basedOn w:val="Normal"/>
    <w:semiHidden/>
    <w:rsid w:val="00374101"/>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374101"/>
    <w:rPr>
      <w:sz w:val="20"/>
      <w:szCs w:val="20"/>
    </w:rPr>
  </w:style>
  <w:style w:type="paragraph" w:styleId="CommentSubject">
    <w:name w:val="annotation subject"/>
    <w:basedOn w:val="CommentText"/>
    <w:next w:val="CommentText"/>
    <w:semiHidden/>
    <w:rsid w:val="00374101"/>
    <w:rPr>
      <w:b/>
      <w:bCs/>
    </w:rPr>
  </w:style>
  <w:style w:type="paragraph" w:customStyle="1" w:styleId="Rvision1">
    <w:name w:val="Révision1"/>
    <w:hidden/>
    <w:semiHidden/>
    <w:rsid w:val="00374101"/>
    <w:rPr>
      <w:rFonts w:ascii="Arial (W1)" w:hAnsi="Arial (W1)"/>
      <w:sz w:val="24"/>
      <w:szCs w:val="24"/>
      <w:lang w:val="en-US" w:eastAsia="en-CA"/>
    </w:rPr>
  </w:style>
  <w:style w:type="table" w:styleId="TableGrid">
    <w:name w:val="Table Grid"/>
    <w:basedOn w:val="TableNormal"/>
    <w:rsid w:val="00001B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43C7C"/>
    <w:rPr>
      <w:sz w:val="16"/>
      <w:szCs w:val="16"/>
    </w:rPr>
  </w:style>
  <w:style w:type="paragraph" w:styleId="ListParagraph">
    <w:name w:val="List Paragraph"/>
    <w:basedOn w:val="Normal"/>
    <w:uiPriority w:val="34"/>
    <w:qFormat/>
    <w:rsid w:val="00763F9F"/>
    <w:pPr>
      <w:spacing w:after="200" w:line="276" w:lineRule="auto"/>
      <w:ind w:left="720"/>
      <w:contextualSpacing/>
      <w:jc w:val="left"/>
    </w:pPr>
    <w:rPr>
      <w:rFonts w:asciiTheme="minorHAnsi" w:eastAsiaTheme="minorHAnsi" w:hAnsiTheme="minorHAnsi" w:cstheme="minorBidi"/>
      <w:sz w:val="22"/>
      <w:szCs w:val="22"/>
      <w:lang w:val="en-CA" w:eastAsia="en-US"/>
    </w:rPr>
  </w:style>
  <w:style w:type="character" w:styleId="PlaceholderText">
    <w:name w:val="Placeholder Text"/>
    <w:basedOn w:val="DefaultParagraphFont"/>
    <w:uiPriority w:val="99"/>
    <w:semiHidden/>
    <w:rsid w:val="00306790"/>
    <w:rPr>
      <w:color w:val="808080"/>
    </w:rPr>
  </w:style>
  <w:style w:type="character" w:customStyle="1" w:styleId="CommentTextChar">
    <w:name w:val="Comment Text Char"/>
    <w:basedOn w:val="DefaultParagraphFont"/>
    <w:link w:val="CommentText"/>
    <w:uiPriority w:val="99"/>
    <w:semiHidden/>
    <w:rsid w:val="00626004"/>
    <w:rPr>
      <w:rFonts w:ascii="Arial (W1)" w:hAnsi="Arial (W1)"/>
      <w:lang w:val="en-US" w:eastAsia="en-CA"/>
    </w:rPr>
  </w:style>
  <w:style w:type="character" w:customStyle="1" w:styleId="Style1">
    <w:name w:val="Style1"/>
    <w:basedOn w:val="DefaultParagraphFont"/>
    <w:uiPriority w:val="1"/>
    <w:rsid w:val="006A0FC5"/>
    <w:rPr>
      <w:rFonts w:asciiTheme="minorHAnsi" w:hAnsiTheme="minorHAnsi"/>
      <w:sz w:val="20"/>
    </w:rPr>
  </w:style>
  <w:style w:type="paragraph" w:styleId="Revision">
    <w:name w:val="Revision"/>
    <w:hidden/>
    <w:uiPriority w:val="99"/>
    <w:semiHidden/>
    <w:rsid w:val="007B0C64"/>
    <w:rPr>
      <w:rFonts w:ascii="Arial (W1)" w:hAnsi="Arial (W1)"/>
      <w:sz w:val="24"/>
      <w:szCs w:val="24"/>
      <w:lang w:val="en-US" w:eastAsia="en-CA"/>
    </w:rPr>
  </w:style>
  <w:style w:type="character" w:customStyle="1" w:styleId="Heading2Char">
    <w:name w:val="Heading 2 Char"/>
    <w:basedOn w:val="DefaultParagraphFont"/>
    <w:link w:val="Heading2"/>
    <w:uiPriority w:val="9"/>
    <w:rsid w:val="00DB5C1A"/>
    <w:rPr>
      <w:rFonts w:ascii="Arial" w:hAnsi="Arial"/>
      <w:b/>
      <w:sz w:val="24"/>
      <w:szCs w:val="24"/>
      <w:lang w:val="en-US" w:eastAsia="en-CA"/>
    </w:rPr>
  </w:style>
  <w:style w:type="character" w:customStyle="1" w:styleId="HeaderChar">
    <w:name w:val="Header Char"/>
    <w:basedOn w:val="DefaultParagraphFont"/>
    <w:link w:val="Header"/>
    <w:uiPriority w:val="99"/>
    <w:locked/>
    <w:rsid w:val="005C4BCE"/>
    <w:rPr>
      <w:rFonts w:ascii="Arial (W1)" w:hAnsi="Arial (W1)"/>
      <w:sz w:val="24"/>
      <w:szCs w:val="24"/>
      <w:lang w:val="en-US" w:eastAsia="en-CA"/>
    </w:rPr>
  </w:style>
  <w:style w:type="character" w:customStyle="1" w:styleId="BodyTextChar">
    <w:name w:val="Body Text Char"/>
    <w:basedOn w:val="DefaultParagraphFont"/>
    <w:link w:val="BodyText"/>
    <w:uiPriority w:val="99"/>
    <w:locked/>
    <w:rsid w:val="005C4BCE"/>
    <w:rPr>
      <w:rFonts w:ascii="Arial" w:hAnsi="Arial"/>
      <w:bCs/>
      <w:sz w:val="22"/>
      <w:szCs w:val="22"/>
      <w:lang w:val="en-US" w:eastAsia="en-US"/>
    </w:rPr>
  </w:style>
  <w:style w:type="table" w:styleId="LightShading-Accent1">
    <w:name w:val="Light Shading Accent 1"/>
    <w:basedOn w:val="TableNormal"/>
    <w:uiPriority w:val="60"/>
    <w:rsid w:val="00C2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2745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52"/>
    <w:pPr>
      <w:jc w:val="both"/>
    </w:pPr>
    <w:rPr>
      <w:rFonts w:ascii="Arial (W1)" w:hAnsi="Arial (W1)"/>
      <w:sz w:val="24"/>
      <w:szCs w:val="24"/>
      <w:lang w:val="en-US" w:eastAsia="en-CA"/>
    </w:rPr>
  </w:style>
  <w:style w:type="paragraph" w:styleId="Heading1">
    <w:name w:val="heading 1"/>
    <w:basedOn w:val="Normal"/>
    <w:next w:val="Body"/>
    <w:qFormat/>
    <w:rsid w:val="00287352"/>
    <w:pPr>
      <w:numPr>
        <w:numId w:val="2"/>
      </w:numPr>
      <w:spacing w:before="240"/>
      <w:outlineLvl w:val="0"/>
    </w:pPr>
    <w:rPr>
      <w:rFonts w:ascii="Arial" w:hAnsi="Arial"/>
      <w:b/>
      <w:u w:val="single"/>
    </w:rPr>
  </w:style>
  <w:style w:type="paragraph" w:styleId="Heading2">
    <w:name w:val="heading 2"/>
    <w:basedOn w:val="Normal"/>
    <w:next w:val="Body"/>
    <w:link w:val="Heading2Char"/>
    <w:uiPriority w:val="9"/>
    <w:qFormat/>
    <w:rsid w:val="00287352"/>
    <w:pPr>
      <w:spacing w:before="120"/>
      <w:outlineLvl w:val="1"/>
    </w:pPr>
    <w:rPr>
      <w:rFonts w:ascii="Arial" w:hAnsi="Arial"/>
      <w:b/>
    </w:rPr>
  </w:style>
  <w:style w:type="paragraph" w:styleId="Heading3">
    <w:name w:val="heading 3"/>
    <w:basedOn w:val="Normal"/>
    <w:next w:val="Normal"/>
    <w:qFormat/>
    <w:rsid w:val="00287352"/>
    <w:pPr>
      <w:keepNext/>
      <w:numPr>
        <w:ilvl w:val="2"/>
        <w:numId w:val="2"/>
      </w:numPr>
      <w:spacing w:before="240" w:after="60"/>
      <w:outlineLvl w:val="2"/>
    </w:pPr>
    <w:rPr>
      <w:b/>
    </w:rPr>
  </w:style>
  <w:style w:type="paragraph" w:styleId="Heading4">
    <w:name w:val="heading 4"/>
    <w:basedOn w:val="Normal"/>
    <w:next w:val="Normal"/>
    <w:qFormat/>
    <w:rsid w:val="00287352"/>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287352"/>
    <w:pPr>
      <w:numPr>
        <w:ilvl w:val="4"/>
        <w:numId w:val="2"/>
      </w:numPr>
      <w:spacing w:before="240" w:after="60"/>
      <w:outlineLvl w:val="4"/>
    </w:pPr>
    <w:rPr>
      <w:b/>
      <w:bCs/>
      <w:i/>
      <w:iCs/>
      <w:sz w:val="26"/>
      <w:szCs w:val="26"/>
    </w:rPr>
  </w:style>
  <w:style w:type="paragraph" w:styleId="Heading6">
    <w:name w:val="heading 6"/>
    <w:basedOn w:val="Normal"/>
    <w:next w:val="Normal"/>
    <w:qFormat/>
    <w:rsid w:val="00287352"/>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7352"/>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287352"/>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28735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87352"/>
    <w:pPr>
      <w:jc w:val="left"/>
    </w:pPr>
  </w:style>
  <w:style w:type="character" w:customStyle="1" w:styleId="Heading1Char">
    <w:name w:val="Heading 1 Char"/>
    <w:locked/>
    <w:rsid w:val="00287352"/>
    <w:rPr>
      <w:rFonts w:ascii="Arial" w:hAnsi="Arial" w:cs="Times New Roman"/>
      <w:b/>
      <w:sz w:val="24"/>
      <w:szCs w:val="24"/>
      <w:u w:val="single"/>
      <w:lang w:val="en-US" w:eastAsia="en-CA" w:bidi="ar-SA"/>
    </w:rPr>
  </w:style>
  <w:style w:type="paragraph" w:styleId="Footer">
    <w:name w:val="footer"/>
    <w:basedOn w:val="Normal"/>
    <w:link w:val="FooterChar"/>
    <w:rsid w:val="00287352"/>
    <w:pPr>
      <w:tabs>
        <w:tab w:val="center" w:pos="4252"/>
        <w:tab w:val="right" w:pos="8504"/>
      </w:tabs>
    </w:pPr>
  </w:style>
  <w:style w:type="character" w:customStyle="1" w:styleId="FooterChar">
    <w:name w:val="Footer Char"/>
    <w:link w:val="Footer"/>
    <w:semiHidden/>
    <w:locked/>
    <w:rsid w:val="00657F6D"/>
    <w:rPr>
      <w:rFonts w:ascii="Arial (W1)" w:hAnsi="Arial (W1)"/>
      <w:sz w:val="24"/>
      <w:szCs w:val="24"/>
      <w:lang w:val="en-US" w:eastAsia="en-CA" w:bidi="ar-SA"/>
    </w:rPr>
  </w:style>
  <w:style w:type="paragraph" w:styleId="Header">
    <w:name w:val="header"/>
    <w:basedOn w:val="Normal"/>
    <w:link w:val="HeaderChar"/>
    <w:uiPriority w:val="99"/>
    <w:rsid w:val="00287352"/>
    <w:pPr>
      <w:tabs>
        <w:tab w:val="center" w:pos="4252"/>
        <w:tab w:val="right" w:pos="8504"/>
      </w:tabs>
    </w:pPr>
  </w:style>
  <w:style w:type="paragraph" w:styleId="NormalIndent">
    <w:name w:val="Normal Indent"/>
    <w:basedOn w:val="Normal"/>
    <w:next w:val="Body"/>
    <w:rsid w:val="00287352"/>
    <w:pPr>
      <w:ind w:left="708"/>
    </w:pPr>
  </w:style>
  <w:style w:type="paragraph" w:customStyle="1" w:styleId="Banner">
    <w:name w:val="Banner"/>
    <w:basedOn w:val="Normal"/>
    <w:rsid w:val="00287352"/>
    <w:pPr>
      <w:tabs>
        <w:tab w:val="left" w:pos="840"/>
      </w:tabs>
      <w:spacing w:before="240"/>
      <w:ind w:left="840" w:hanging="840"/>
      <w:jc w:val="left"/>
    </w:pPr>
  </w:style>
  <w:style w:type="paragraph" w:customStyle="1" w:styleId="Address">
    <w:name w:val="Address"/>
    <w:basedOn w:val="Normal"/>
    <w:rsid w:val="00287352"/>
    <w:pPr>
      <w:tabs>
        <w:tab w:val="left" w:pos="2160"/>
      </w:tabs>
      <w:jc w:val="left"/>
    </w:pPr>
    <w:rPr>
      <w:sz w:val="16"/>
    </w:rPr>
  </w:style>
  <w:style w:type="paragraph" w:customStyle="1" w:styleId="Centered">
    <w:name w:val="Centered"/>
    <w:basedOn w:val="Normal"/>
    <w:next w:val="Body"/>
    <w:rsid w:val="00287352"/>
    <w:pPr>
      <w:spacing w:before="240"/>
      <w:jc w:val="center"/>
    </w:pPr>
  </w:style>
  <w:style w:type="paragraph" w:customStyle="1" w:styleId="Indented">
    <w:name w:val="Indented"/>
    <w:basedOn w:val="Normal"/>
    <w:next w:val="Body"/>
    <w:rsid w:val="00287352"/>
    <w:pPr>
      <w:spacing w:before="240"/>
      <w:ind w:left="720" w:right="720"/>
      <w:jc w:val="left"/>
    </w:pPr>
  </w:style>
  <w:style w:type="paragraph" w:styleId="List">
    <w:name w:val="List"/>
    <w:basedOn w:val="Normal"/>
    <w:next w:val="Body"/>
    <w:rsid w:val="00287352"/>
    <w:pPr>
      <w:tabs>
        <w:tab w:val="decimal" w:pos="288"/>
        <w:tab w:val="left" w:pos="720"/>
      </w:tabs>
      <w:spacing w:before="240"/>
      <w:ind w:left="720" w:right="720" w:hanging="720"/>
      <w:jc w:val="left"/>
    </w:pPr>
  </w:style>
  <w:style w:type="paragraph" w:customStyle="1" w:styleId="CopyList">
    <w:name w:val="CopyList"/>
    <w:basedOn w:val="Normal"/>
    <w:next w:val="Normal"/>
    <w:rsid w:val="00287352"/>
    <w:pPr>
      <w:tabs>
        <w:tab w:val="left" w:pos="360"/>
      </w:tabs>
      <w:spacing w:before="240"/>
      <w:ind w:left="360" w:hanging="360"/>
      <w:jc w:val="left"/>
    </w:pPr>
  </w:style>
  <w:style w:type="paragraph" w:customStyle="1" w:styleId="Enclosures">
    <w:name w:val="Enclosures"/>
    <w:basedOn w:val="Normal"/>
    <w:next w:val="Normal"/>
    <w:rsid w:val="00287352"/>
    <w:pPr>
      <w:tabs>
        <w:tab w:val="left" w:pos="1080"/>
      </w:tabs>
      <w:spacing w:before="240"/>
      <w:ind w:left="1080" w:hanging="1080"/>
      <w:jc w:val="left"/>
    </w:pPr>
  </w:style>
  <w:style w:type="paragraph" w:customStyle="1" w:styleId="11question">
    <w:name w:val="1.1 question"/>
    <w:basedOn w:val="Normal"/>
    <w:rsid w:val="00287352"/>
    <w:pPr>
      <w:numPr>
        <w:numId w:val="1"/>
      </w:numPr>
    </w:pPr>
  </w:style>
  <w:style w:type="character" w:styleId="FootnoteReference">
    <w:name w:val="footnote reference"/>
    <w:semiHidden/>
    <w:rsid w:val="00287352"/>
    <w:rPr>
      <w:rFonts w:ascii="Times New Roman" w:hAnsi="Times New Roman" w:cs="Times New Roman"/>
      <w:vertAlign w:val="superscript"/>
    </w:rPr>
  </w:style>
  <w:style w:type="character" w:styleId="LineNumber">
    <w:name w:val="line number"/>
    <w:rsid w:val="00287352"/>
    <w:rPr>
      <w:rFonts w:ascii="Times New Roman" w:hAnsi="Times New Roman" w:cs="Times New Roman"/>
    </w:rPr>
  </w:style>
  <w:style w:type="character" w:styleId="PageNumber">
    <w:name w:val="page number"/>
    <w:rsid w:val="00287352"/>
    <w:rPr>
      <w:rFonts w:ascii="Times New Roman" w:hAnsi="Times New Roman" w:cs="Times New Roman"/>
    </w:rPr>
  </w:style>
  <w:style w:type="character" w:styleId="Strong">
    <w:name w:val="Strong"/>
    <w:qFormat/>
    <w:rsid w:val="00287352"/>
    <w:rPr>
      <w:rFonts w:cs="Times New Roman"/>
      <w:b/>
      <w:bCs/>
    </w:rPr>
  </w:style>
  <w:style w:type="paragraph" w:customStyle="1" w:styleId="def">
    <w:name w:val="def"/>
    <w:basedOn w:val="Normal"/>
    <w:rsid w:val="00287352"/>
    <w:pPr>
      <w:spacing w:before="240" w:line="360" w:lineRule="atLeast"/>
      <w:ind w:left="480"/>
      <w:jc w:val="left"/>
    </w:pPr>
    <w:rPr>
      <w:rFonts w:ascii="Times New Roman" w:hAnsi="Times New Roman"/>
      <w:color w:val="000000"/>
      <w:lang w:eastAsia="en-US"/>
    </w:rPr>
  </w:style>
  <w:style w:type="paragraph" w:styleId="BodyText">
    <w:name w:val="Body Text"/>
    <w:basedOn w:val="Normal"/>
    <w:link w:val="BodyTextChar"/>
    <w:uiPriority w:val="99"/>
    <w:rsid w:val="00287352"/>
    <w:pPr>
      <w:spacing w:after="120"/>
      <w:jc w:val="left"/>
    </w:pPr>
    <w:rPr>
      <w:rFonts w:ascii="Arial" w:hAnsi="Arial"/>
      <w:bCs/>
      <w:sz w:val="22"/>
      <w:szCs w:val="22"/>
      <w:lang w:eastAsia="en-US"/>
    </w:rPr>
  </w:style>
  <w:style w:type="paragraph" w:customStyle="1" w:styleId="BriefingNotes">
    <w:name w:val="BriefingNotes"/>
    <w:basedOn w:val="Normal"/>
    <w:rsid w:val="00287352"/>
    <w:pPr>
      <w:jc w:val="left"/>
    </w:pPr>
    <w:rPr>
      <w:rFonts w:ascii="Geneva" w:hAnsi="Geneva"/>
      <w:noProof/>
      <w:szCs w:val="20"/>
      <w:lang w:val="en-GB" w:eastAsia="en-US"/>
    </w:rPr>
  </w:style>
  <w:style w:type="paragraph" w:styleId="FootnoteText">
    <w:name w:val="footnote text"/>
    <w:basedOn w:val="Normal"/>
    <w:semiHidden/>
    <w:rsid w:val="00287352"/>
    <w:rPr>
      <w:sz w:val="20"/>
      <w:szCs w:val="20"/>
    </w:rPr>
  </w:style>
  <w:style w:type="character" w:customStyle="1" w:styleId="FootnoteTextChar">
    <w:name w:val="Footnote Text Char"/>
    <w:semiHidden/>
    <w:locked/>
    <w:rsid w:val="00287352"/>
    <w:rPr>
      <w:rFonts w:ascii="Arial (W1)" w:hAnsi="Arial (W1)" w:cs="Times New Roman"/>
      <w:sz w:val="20"/>
      <w:szCs w:val="20"/>
      <w:lang w:val="x-none" w:eastAsia="en-CA"/>
    </w:rPr>
  </w:style>
  <w:style w:type="paragraph" w:customStyle="1" w:styleId="para">
    <w:name w:val="para"/>
    <w:basedOn w:val="Normal"/>
    <w:rsid w:val="00287352"/>
    <w:pPr>
      <w:spacing w:before="192" w:line="360" w:lineRule="atLeast"/>
      <w:ind w:left="960"/>
      <w:jc w:val="left"/>
    </w:pPr>
    <w:rPr>
      <w:rFonts w:ascii="Times New Roman" w:hAnsi="Times New Roman"/>
      <w:color w:val="000000"/>
      <w:lang w:val="en-CA"/>
    </w:rPr>
  </w:style>
  <w:style w:type="paragraph" w:styleId="BodyText2">
    <w:name w:val="Body Text 2"/>
    <w:basedOn w:val="Normal"/>
    <w:rsid w:val="00287352"/>
    <w:pPr>
      <w:spacing w:after="120" w:line="480" w:lineRule="auto"/>
    </w:pPr>
  </w:style>
  <w:style w:type="paragraph" w:styleId="HTMLPreformatted">
    <w:name w:val="HTML Preformatted"/>
    <w:basedOn w:val="Normal"/>
    <w:rsid w:val="0028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character" w:customStyle="1" w:styleId="moz-txt-tag">
    <w:name w:val="moz-txt-tag"/>
    <w:rsid w:val="00287352"/>
    <w:rPr>
      <w:rFonts w:cs="Times New Roman"/>
    </w:rPr>
  </w:style>
  <w:style w:type="paragraph" w:customStyle="1" w:styleId="p3">
    <w:name w:val="p3"/>
    <w:basedOn w:val="Normal"/>
    <w:rsid w:val="00287352"/>
    <w:pPr>
      <w:widowControl w:val="0"/>
      <w:tabs>
        <w:tab w:val="left" w:pos="204"/>
      </w:tabs>
      <w:suppressAutoHyphens/>
      <w:autoSpaceDE w:val="0"/>
      <w:jc w:val="left"/>
    </w:pPr>
    <w:rPr>
      <w:rFonts w:ascii="Times New Roman" w:hAnsi="Times New Roman" w:cs="CG Times (WN)"/>
      <w:sz w:val="20"/>
      <w:lang w:eastAsia="ar-SA"/>
    </w:rPr>
  </w:style>
  <w:style w:type="paragraph" w:customStyle="1" w:styleId="Paragraphedeliste1">
    <w:name w:val="Paragraphe de liste1"/>
    <w:basedOn w:val="Normal"/>
    <w:qFormat/>
    <w:rsid w:val="00287352"/>
    <w:pPr>
      <w:ind w:left="720"/>
      <w:contextualSpacing/>
    </w:pPr>
  </w:style>
  <w:style w:type="character" w:styleId="Hyperlink">
    <w:name w:val="Hyperlink"/>
    <w:uiPriority w:val="99"/>
    <w:rsid w:val="00287352"/>
    <w:rPr>
      <w:rFonts w:cs="Times New Roman"/>
      <w:color w:val="0000FF"/>
      <w:u w:val="single"/>
    </w:rPr>
  </w:style>
  <w:style w:type="paragraph" w:customStyle="1" w:styleId="Default">
    <w:name w:val="Default"/>
    <w:rsid w:val="00287352"/>
    <w:pPr>
      <w:autoSpaceDE w:val="0"/>
      <w:autoSpaceDN w:val="0"/>
      <w:adjustRightInd w:val="0"/>
    </w:pPr>
    <w:rPr>
      <w:rFonts w:ascii="Arial" w:hAnsi="Arial" w:cs="Arial"/>
      <w:color w:val="000000"/>
      <w:sz w:val="24"/>
      <w:szCs w:val="24"/>
      <w:lang w:val="en-CA" w:eastAsia="en-US"/>
    </w:rPr>
  </w:style>
  <w:style w:type="character" w:customStyle="1" w:styleId="CharChar24">
    <w:name w:val="Char Char24"/>
    <w:locked/>
    <w:rsid w:val="00287352"/>
    <w:rPr>
      <w:rFonts w:ascii="Cambria" w:hAnsi="Cambria" w:cs="Times New Roman"/>
      <w:b/>
      <w:bCs/>
      <w:kern w:val="32"/>
      <w:sz w:val="32"/>
      <w:szCs w:val="32"/>
      <w:lang w:val="en-US" w:eastAsia="en-US"/>
    </w:rPr>
  </w:style>
  <w:style w:type="paragraph" w:styleId="Title">
    <w:name w:val="Title"/>
    <w:basedOn w:val="Normal"/>
    <w:qFormat/>
    <w:rsid w:val="00287352"/>
    <w:pPr>
      <w:jc w:val="center"/>
    </w:pPr>
    <w:rPr>
      <w:rFonts w:ascii="Arial" w:hAnsi="Arial"/>
      <w:b/>
      <w:bCs/>
      <w:sz w:val="22"/>
      <w:lang w:eastAsia="en-US"/>
    </w:rPr>
  </w:style>
  <w:style w:type="character" w:customStyle="1" w:styleId="CharChar15">
    <w:name w:val="Char Char15"/>
    <w:locked/>
    <w:rsid w:val="00287352"/>
    <w:rPr>
      <w:rFonts w:ascii="Arial" w:hAnsi="Arial" w:cs="Times New Roman"/>
      <w:b/>
      <w:bCs/>
      <w:sz w:val="24"/>
      <w:szCs w:val="24"/>
      <w:lang w:val="en-US" w:eastAsia="en-US" w:bidi="ar-SA"/>
    </w:rPr>
  </w:style>
  <w:style w:type="character" w:customStyle="1" w:styleId="CharChar14">
    <w:name w:val="Char Char14"/>
    <w:locked/>
    <w:rsid w:val="00287352"/>
    <w:rPr>
      <w:rFonts w:ascii="Arial" w:hAnsi="Arial" w:cs="Times New Roman"/>
      <w:sz w:val="24"/>
      <w:szCs w:val="24"/>
      <w:lang w:val="en-US" w:eastAsia="en-US"/>
    </w:rPr>
  </w:style>
  <w:style w:type="character" w:customStyle="1" w:styleId="CharChar13">
    <w:name w:val="Char Char13"/>
    <w:locked/>
    <w:rsid w:val="00287352"/>
    <w:rPr>
      <w:rFonts w:ascii="Arial" w:hAnsi="Arial" w:cs="Times New Roman"/>
      <w:sz w:val="24"/>
      <w:szCs w:val="24"/>
      <w:lang w:val="en-US" w:eastAsia="en-US"/>
    </w:rPr>
  </w:style>
  <w:style w:type="character" w:customStyle="1" w:styleId="CharChar12">
    <w:name w:val="Char Char12"/>
    <w:locked/>
    <w:rsid w:val="00287352"/>
    <w:rPr>
      <w:rFonts w:ascii="Arial" w:hAnsi="Arial" w:cs="Times New Roman"/>
      <w:sz w:val="24"/>
      <w:szCs w:val="24"/>
    </w:rPr>
  </w:style>
  <w:style w:type="paragraph" w:styleId="BodyTextIndent">
    <w:name w:val="Body Text Indent"/>
    <w:basedOn w:val="Normal"/>
    <w:rsid w:val="00287352"/>
    <w:pPr>
      <w:spacing w:after="120"/>
      <w:ind w:left="283"/>
      <w:jc w:val="left"/>
    </w:pPr>
    <w:rPr>
      <w:rFonts w:ascii="Arial" w:hAnsi="Arial"/>
      <w:sz w:val="20"/>
      <w:lang w:eastAsia="en-US"/>
    </w:rPr>
  </w:style>
  <w:style w:type="paragraph" w:styleId="BodyText3">
    <w:name w:val="Body Text 3"/>
    <w:basedOn w:val="Normal"/>
    <w:rsid w:val="00287352"/>
    <w:pPr>
      <w:spacing w:after="120"/>
      <w:jc w:val="left"/>
    </w:pPr>
    <w:rPr>
      <w:rFonts w:ascii="Arial" w:hAnsi="Arial"/>
      <w:sz w:val="16"/>
      <w:szCs w:val="16"/>
      <w:lang w:eastAsia="en-US"/>
    </w:rPr>
  </w:style>
  <w:style w:type="paragraph" w:styleId="BodyTextIndent2">
    <w:name w:val="Body Text Indent 2"/>
    <w:basedOn w:val="Normal"/>
    <w:rsid w:val="00287352"/>
    <w:pPr>
      <w:ind w:left="-108"/>
      <w:jc w:val="left"/>
    </w:pPr>
    <w:rPr>
      <w:rFonts w:ascii="Verdana" w:hAnsi="Verdana"/>
      <w:sz w:val="18"/>
      <w:lang w:eastAsia="en-US"/>
    </w:rPr>
  </w:style>
  <w:style w:type="character" w:styleId="FollowedHyperlink">
    <w:name w:val="FollowedHyperlink"/>
    <w:rsid w:val="00287352"/>
    <w:rPr>
      <w:rFonts w:cs="Times New Roman"/>
      <w:color w:val="800080"/>
      <w:u w:val="single"/>
    </w:rPr>
  </w:style>
  <w:style w:type="paragraph" w:styleId="BodyTextIndent3">
    <w:name w:val="Body Text Indent 3"/>
    <w:basedOn w:val="Normal"/>
    <w:rsid w:val="00287352"/>
    <w:pPr>
      <w:tabs>
        <w:tab w:val="left" w:pos="-1440"/>
        <w:tab w:val="left" w:pos="-720"/>
        <w:tab w:val="left" w:pos="-360"/>
        <w:tab w:val="left" w:pos="0"/>
        <w:tab w:val="left" w:pos="5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820"/>
        <w:tab w:val="left" w:pos="9360"/>
      </w:tabs>
      <w:suppressAutoHyphens/>
      <w:ind w:left="1788" w:hanging="708"/>
      <w:jc w:val="left"/>
    </w:pPr>
    <w:rPr>
      <w:rFonts w:ascii="Times New Roman" w:hAnsi="Times New Roman"/>
      <w:noProof/>
      <w:szCs w:val="20"/>
      <w:lang w:eastAsia="en-US"/>
    </w:rPr>
  </w:style>
  <w:style w:type="paragraph" w:styleId="Subtitle">
    <w:name w:val="Subtitle"/>
    <w:basedOn w:val="Normal"/>
    <w:qFormat/>
    <w:rsid w:val="00287352"/>
    <w:pPr>
      <w:jc w:val="left"/>
    </w:pPr>
    <w:rPr>
      <w:rFonts w:ascii="Times New Roman" w:hAnsi="Times New Roman"/>
      <w:b/>
      <w:bCs/>
      <w:szCs w:val="20"/>
      <w:lang w:eastAsia="en-US"/>
    </w:rPr>
  </w:style>
  <w:style w:type="character" w:customStyle="1" w:styleId="CharChar5">
    <w:name w:val="Char Char5"/>
    <w:locked/>
    <w:rsid w:val="00287352"/>
    <w:rPr>
      <w:rFonts w:cs="Times New Roman"/>
      <w:b/>
      <w:bCs/>
      <w:sz w:val="24"/>
      <w:lang w:val="en-US" w:eastAsia="en-US" w:bidi="ar-SA"/>
    </w:rPr>
  </w:style>
  <w:style w:type="character" w:customStyle="1" w:styleId="moz-txt-citetags">
    <w:name w:val="moz-txt-citetags"/>
    <w:rsid w:val="00287352"/>
    <w:rPr>
      <w:rFonts w:cs="Times New Roman"/>
    </w:rPr>
  </w:style>
  <w:style w:type="paragraph" w:styleId="TOC1">
    <w:name w:val="toc 1"/>
    <w:basedOn w:val="Normal"/>
    <w:next w:val="Normal"/>
    <w:autoRedefine/>
    <w:semiHidden/>
    <w:rsid w:val="00287352"/>
    <w:pPr>
      <w:jc w:val="left"/>
    </w:pPr>
    <w:rPr>
      <w:rFonts w:ascii="Times New Roman" w:hAnsi="Times New Roman"/>
      <w:lang w:eastAsia="en-US"/>
    </w:rPr>
  </w:style>
  <w:style w:type="paragraph" w:styleId="TOC2">
    <w:name w:val="toc 2"/>
    <w:basedOn w:val="Normal"/>
    <w:next w:val="Normal"/>
    <w:autoRedefine/>
    <w:semiHidden/>
    <w:rsid w:val="00287352"/>
    <w:pPr>
      <w:ind w:left="240"/>
      <w:jc w:val="left"/>
    </w:pPr>
    <w:rPr>
      <w:rFonts w:ascii="Times New Roman" w:hAnsi="Times New Roman"/>
      <w:lang w:eastAsia="en-US"/>
    </w:rPr>
  </w:style>
  <w:style w:type="paragraph" w:styleId="BalloonText">
    <w:name w:val="Balloon Text"/>
    <w:basedOn w:val="Normal"/>
    <w:semiHidden/>
    <w:rsid w:val="00374101"/>
    <w:rPr>
      <w:rFonts w:ascii="Tahoma" w:hAnsi="Tahoma" w:cs="Tahoma"/>
      <w:sz w:val="16"/>
      <w:szCs w:val="16"/>
    </w:rPr>
  </w:style>
  <w:style w:type="character" w:customStyle="1" w:styleId="Heading9Char">
    <w:name w:val="Heading 9 Char"/>
    <w:semiHidden/>
    <w:locked/>
    <w:rsid w:val="00374101"/>
    <w:rPr>
      <w:rFonts w:ascii="Arial" w:hAnsi="Arial" w:cs="Arial"/>
      <w:sz w:val="22"/>
      <w:szCs w:val="22"/>
      <w:lang w:val="en-US" w:eastAsia="en-CA" w:bidi="ar-SA"/>
    </w:rPr>
  </w:style>
  <w:style w:type="paragraph" w:styleId="MacroText">
    <w:name w:val="macro"/>
    <w:semiHidden/>
    <w:rsid w:val="0037410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US" w:eastAsia="en-CA"/>
    </w:rPr>
  </w:style>
  <w:style w:type="paragraph" w:styleId="TOC9">
    <w:name w:val="toc 9"/>
    <w:basedOn w:val="Normal"/>
    <w:next w:val="Normal"/>
    <w:semiHidden/>
    <w:rsid w:val="00374101"/>
    <w:pPr>
      <w:tabs>
        <w:tab w:val="right" w:leader="dot" w:pos="8640"/>
      </w:tabs>
      <w:ind w:left="1920"/>
    </w:pPr>
  </w:style>
  <w:style w:type="paragraph" w:styleId="DocumentMap">
    <w:name w:val="Document Map"/>
    <w:basedOn w:val="Normal"/>
    <w:semiHidden/>
    <w:rsid w:val="00374101"/>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374101"/>
    <w:rPr>
      <w:sz w:val="20"/>
      <w:szCs w:val="20"/>
    </w:rPr>
  </w:style>
  <w:style w:type="paragraph" w:styleId="CommentSubject">
    <w:name w:val="annotation subject"/>
    <w:basedOn w:val="CommentText"/>
    <w:next w:val="CommentText"/>
    <w:semiHidden/>
    <w:rsid w:val="00374101"/>
    <w:rPr>
      <w:b/>
      <w:bCs/>
    </w:rPr>
  </w:style>
  <w:style w:type="paragraph" w:customStyle="1" w:styleId="Rvision1">
    <w:name w:val="Révision1"/>
    <w:hidden/>
    <w:semiHidden/>
    <w:rsid w:val="00374101"/>
    <w:rPr>
      <w:rFonts w:ascii="Arial (W1)" w:hAnsi="Arial (W1)"/>
      <w:sz w:val="24"/>
      <w:szCs w:val="24"/>
      <w:lang w:val="en-US" w:eastAsia="en-CA"/>
    </w:rPr>
  </w:style>
  <w:style w:type="table" w:styleId="TableGrid">
    <w:name w:val="Table Grid"/>
    <w:basedOn w:val="TableNormal"/>
    <w:rsid w:val="00001B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43C7C"/>
    <w:rPr>
      <w:sz w:val="16"/>
      <w:szCs w:val="16"/>
    </w:rPr>
  </w:style>
  <w:style w:type="paragraph" w:styleId="ListParagraph">
    <w:name w:val="List Paragraph"/>
    <w:basedOn w:val="Normal"/>
    <w:uiPriority w:val="34"/>
    <w:qFormat/>
    <w:rsid w:val="00763F9F"/>
    <w:pPr>
      <w:spacing w:after="200" w:line="276" w:lineRule="auto"/>
      <w:ind w:left="720"/>
      <w:contextualSpacing/>
      <w:jc w:val="left"/>
    </w:pPr>
    <w:rPr>
      <w:rFonts w:asciiTheme="minorHAnsi" w:eastAsiaTheme="minorHAnsi" w:hAnsiTheme="minorHAnsi" w:cstheme="minorBidi"/>
      <w:sz w:val="22"/>
      <w:szCs w:val="22"/>
      <w:lang w:val="en-CA" w:eastAsia="en-US"/>
    </w:rPr>
  </w:style>
  <w:style w:type="character" w:styleId="PlaceholderText">
    <w:name w:val="Placeholder Text"/>
    <w:basedOn w:val="DefaultParagraphFont"/>
    <w:uiPriority w:val="99"/>
    <w:semiHidden/>
    <w:rsid w:val="00306790"/>
    <w:rPr>
      <w:color w:val="808080"/>
    </w:rPr>
  </w:style>
  <w:style w:type="character" w:customStyle="1" w:styleId="CommentTextChar">
    <w:name w:val="Comment Text Char"/>
    <w:basedOn w:val="DefaultParagraphFont"/>
    <w:link w:val="CommentText"/>
    <w:uiPriority w:val="99"/>
    <w:semiHidden/>
    <w:rsid w:val="00626004"/>
    <w:rPr>
      <w:rFonts w:ascii="Arial (W1)" w:hAnsi="Arial (W1)"/>
      <w:lang w:val="en-US" w:eastAsia="en-CA"/>
    </w:rPr>
  </w:style>
  <w:style w:type="character" w:customStyle="1" w:styleId="Style1">
    <w:name w:val="Style1"/>
    <w:basedOn w:val="DefaultParagraphFont"/>
    <w:uiPriority w:val="1"/>
    <w:rsid w:val="006A0FC5"/>
    <w:rPr>
      <w:rFonts w:asciiTheme="minorHAnsi" w:hAnsiTheme="minorHAnsi"/>
      <w:sz w:val="20"/>
    </w:rPr>
  </w:style>
  <w:style w:type="paragraph" w:styleId="Revision">
    <w:name w:val="Revision"/>
    <w:hidden/>
    <w:uiPriority w:val="99"/>
    <w:semiHidden/>
    <w:rsid w:val="007B0C64"/>
    <w:rPr>
      <w:rFonts w:ascii="Arial (W1)" w:hAnsi="Arial (W1)"/>
      <w:sz w:val="24"/>
      <w:szCs w:val="24"/>
      <w:lang w:val="en-US" w:eastAsia="en-CA"/>
    </w:rPr>
  </w:style>
  <w:style w:type="character" w:customStyle="1" w:styleId="Heading2Char">
    <w:name w:val="Heading 2 Char"/>
    <w:basedOn w:val="DefaultParagraphFont"/>
    <w:link w:val="Heading2"/>
    <w:uiPriority w:val="9"/>
    <w:rsid w:val="00DB5C1A"/>
    <w:rPr>
      <w:rFonts w:ascii="Arial" w:hAnsi="Arial"/>
      <w:b/>
      <w:sz w:val="24"/>
      <w:szCs w:val="24"/>
      <w:lang w:val="en-US" w:eastAsia="en-CA"/>
    </w:rPr>
  </w:style>
  <w:style w:type="character" w:customStyle="1" w:styleId="HeaderChar">
    <w:name w:val="Header Char"/>
    <w:basedOn w:val="DefaultParagraphFont"/>
    <w:link w:val="Header"/>
    <w:uiPriority w:val="99"/>
    <w:locked/>
    <w:rsid w:val="005C4BCE"/>
    <w:rPr>
      <w:rFonts w:ascii="Arial (W1)" w:hAnsi="Arial (W1)"/>
      <w:sz w:val="24"/>
      <w:szCs w:val="24"/>
      <w:lang w:val="en-US" w:eastAsia="en-CA"/>
    </w:rPr>
  </w:style>
  <w:style w:type="character" w:customStyle="1" w:styleId="BodyTextChar">
    <w:name w:val="Body Text Char"/>
    <w:basedOn w:val="DefaultParagraphFont"/>
    <w:link w:val="BodyText"/>
    <w:uiPriority w:val="99"/>
    <w:locked/>
    <w:rsid w:val="005C4BCE"/>
    <w:rPr>
      <w:rFonts w:ascii="Arial" w:hAnsi="Arial"/>
      <w:bCs/>
      <w:sz w:val="22"/>
      <w:szCs w:val="22"/>
      <w:lang w:val="en-US" w:eastAsia="en-US"/>
    </w:rPr>
  </w:style>
  <w:style w:type="table" w:styleId="LightShading-Accent1">
    <w:name w:val="Light Shading Accent 1"/>
    <w:basedOn w:val="TableNormal"/>
    <w:uiPriority w:val="60"/>
    <w:rsid w:val="00C2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2745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1428">
      <w:bodyDiv w:val="1"/>
      <w:marLeft w:val="0"/>
      <w:marRight w:val="0"/>
      <w:marTop w:val="0"/>
      <w:marBottom w:val="0"/>
      <w:divBdr>
        <w:top w:val="none" w:sz="0" w:space="0" w:color="auto"/>
        <w:left w:val="none" w:sz="0" w:space="0" w:color="auto"/>
        <w:bottom w:val="none" w:sz="0" w:space="0" w:color="auto"/>
        <w:right w:val="none" w:sz="0" w:space="0" w:color="auto"/>
      </w:divBdr>
      <w:divsChild>
        <w:div w:id="1130049868">
          <w:marLeft w:val="0"/>
          <w:marRight w:val="0"/>
          <w:marTop w:val="0"/>
          <w:marBottom w:val="0"/>
          <w:divBdr>
            <w:top w:val="none" w:sz="0" w:space="0" w:color="auto"/>
            <w:left w:val="none" w:sz="0" w:space="0" w:color="auto"/>
            <w:bottom w:val="none" w:sz="0" w:space="0" w:color="auto"/>
            <w:right w:val="none" w:sz="0" w:space="0" w:color="auto"/>
          </w:divBdr>
          <w:divsChild>
            <w:div w:id="296640747">
              <w:marLeft w:val="0"/>
              <w:marRight w:val="0"/>
              <w:marTop w:val="0"/>
              <w:marBottom w:val="0"/>
              <w:divBdr>
                <w:top w:val="none" w:sz="0" w:space="0" w:color="auto"/>
                <w:left w:val="none" w:sz="0" w:space="0" w:color="auto"/>
                <w:bottom w:val="none" w:sz="0" w:space="0" w:color="auto"/>
                <w:right w:val="none" w:sz="0" w:space="0" w:color="auto"/>
              </w:divBdr>
              <w:divsChild>
                <w:div w:id="1783188069">
                  <w:marLeft w:val="0"/>
                  <w:marRight w:val="0"/>
                  <w:marTop w:val="0"/>
                  <w:marBottom w:val="0"/>
                  <w:divBdr>
                    <w:top w:val="none" w:sz="0" w:space="0" w:color="auto"/>
                    <w:left w:val="none" w:sz="0" w:space="0" w:color="auto"/>
                    <w:bottom w:val="none" w:sz="0" w:space="0" w:color="auto"/>
                    <w:right w:val="none" w:sz="0" w:space="0" w:color="auto"/>
                  </w:divBdr>
                  <w:divsChild>
                    <w:div w:id="1898055727">
                      <w:marLeft w:val="2250"/>
                      <w:marRight w:val="0"/>
                      <w:marTop w:val="0"/>
                      <w:marBottom w:val="0"/>
                      <w:divBdr>
                        <w:top w:val="none" w:sz="0" w:space="0" w:color="auto"/>
                        <w:left w:val="none" w:sz="0" w:space="0" w:color="auto"/>
                        <w:bottom w:val="none" w:sz="0" w:space="0" w:color="auto"/>
                        <w:right w:val="none" w:sz="0" w:space="0" w:color="auto"/>
                      </w:divBdr>
                      <w:divsChild>
                        <w:div w:id="825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ec.project@recherche-ste-justine.q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ec.project@recherche-ste-justine.qc.ca" TargetMode="External"/><Relationship Id="rId4" Type="http://schemas.microsoft.com/office/2007/relationships/stylesWithEffects" Target="stylesWithEffects.xml"/><Relationship Id="rId9" Type="http://schemas.openxmlformats.org/officeDocument/2006/relationships/hyperlink" Target="mailto:mirec.project@recherche-ste-justine.qc.ca" TargetMode="External"/><Relationship Id="rId14" Type="http://schemas.openxmlformats.org/officeDocument/2006/relationships/fontTable" Target="fontTable.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8055-F104-49C3-BEF6-17819292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2653</Words>
  <Characters>15123</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 DATA FOR RESEARCH PURPOSES FROM PERINATAL SERVICES BC (DATA ACCESS REQUEST – DAR)</vt:lpstr>
      <vt:lpstr>APPLICATION FOR DATA FOR RESEARCH PURPOSES FROM PERINATAL SERVICES BC (DATA ACCESS REQUEST – DAR)</vt:lpstr>
    </vt:vector>
  </TitlesOfParts>
  <Company>maison</Company>
  <LinksUpToDate>false</LinksUpToDate>
  <CharactersWithSpaces>17741</CharactersWithSpaces>
  <SharedDoc>false</SharedDoc>
  <HLinks>
    <vt:vector size="24" baseType="variant">
      <vt:variant>
        <vt:i4>7405683</vt:i4>
      </vt:variant>
      <vt:variant>
        <vt:i4>13</vt:i4>
      </vt:variant>
      <vt:variant>
        <vt:i4>0</vt:i4>
      </vt:variant>
      <vt:variant>
        <vt:i4>5</vt:i4>
      </vt:variant>
      <vt:variant>
        <vt:lpwstr>http://www.mirec-canada.ca/</vt:lpwstr>
      </vt:variant>
      <vt:variant>
        <vt:lpwstr/>
      </vt:variant>
      <vt:variant>
        <vt:i4>2293804</vt:i4>
      </vt:variant>
      <vt:variant>
        <vt:i4>10</vt:i4>
      </vt:variant>
      <vt:variant>
        <vt:i4>0</vt:i4>
      </vt:variant>
      <vt:variant>
        <vt:i4>5</vt:i4>
      </vt:variant>
      <vt:variant>
        <vt:lpwstr>http://www.hc-sc.gc.ca/sr-sr/advice-avis/reb-cer/index-eng.php</vt:lpwstr>
      </vt:variant>
      <vt:variant>
        <vt:lpwstr/>
      </vt:variant>
      <vt:variant>
        <vt:i4>1048626</vt:i4>
      </vt:variant>
      <vt:variant>
        <vt:i4>3</vt:i4>
      </vt:variant>
      <vt:variant>
        <vt:i4>0</vt:i4>
      </vt:variant>
      <vt:variant>
        <vt:i4>5</vt:i4>
      </vt:variant>
      <vt:variant>
        <vt:lpwstr>mailto:nicole.lupien@recherche-ste-justine.qc.ca</vt:lpwstr>
      </vt:variant>
      <vt:variant>
        <vt:lpwstr/>
      </vt:variant>
      <vt:variant>
        <vt:i4>1048626</vt:i4>
      </vt:variant>
      <vt:variant>
        <vt:i4>0</vt:i4>
      </vt:variant>
      <vt:variant>
        <vt:i4>0</vt:i4>
      </vt:variant>
      <vt:variant>
        <vt:i4>5</vt:i4>
      </vt:variant>
      <vt:variant>
        <vt:lpwstr>mailto:nicole.lupien@recherche-ste-justine.qc.ca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DATA FOR RESEARCH PURPOSES FROM PERINATAL SERVICES BC (DATA ACCESS REQUEST – DAR)</dc:title>
  <dc:creator>Nicole Lupien</dc:creator>
  <cp:lastModifiedBy>TYE ARBUCKLE</cp:lastModifiedBy>
  <cp:revision>5</cp:revision>
  <cp:lastPrinted>2016-06-28T18:38:00Z</cp:lastPrinted>
  <dcterms:created xsi:type="dcterms:W3CDTF">2017-07-25T20:54:00Z</dcterms:created>
  <dcterms:modified xsi:type="dcterms:W3CDTF">2017-07-26T10:01:00Z</dcterms:modified>
</cp:coreProperties>
</file>